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/>
          <w:b/>
          <w:w w:val="9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w w:val="90"/>
          <w:sz w:val="44"/>
          <w:szCs w:val="44"/>
          <w:lang w:eastAsia="zh-CN"/>
        </w:rPr>
        <w:t>华东冶金地质勘查局</w:t>
      </w:r>
      <w:r>
        <w:rPr>
          <w:rFonts w:hint="eastAsia" w:asciiTheme="majorEastAsia" w:hAnsiTheme="majorEastAsia" w:eastAsiaTheme="majorEastAsia"/>
          <w:b/>
          <w:w w:val="90"/>
          <w:sz w:val="44"/>
          <w:szCs w:val="44"/>
        </w:rPr>
        <w:t>公开选调</w:t>
      </w:r>
    </w:p>
    <w:p>
      <w:pPr>
        <w:jc w:val="center"/>
        <w:rPr>
          <w:rFonts w:asciiTheme="majorEastAsia" w:hAnsiTheme="majorEastAsia" w:eastAsiaTheme="majorEastAsia"/>
          <w:b/>
          <w:w w:val="9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w w:val="90"/>
          <w:sz w:val="44"/>
          <w:szCs w:val="44"/>
          <w:lang w:eastAsia="zh-CN"/>
        </w:rPr>
        <w:t>工作</w:t>
      </w:r>
      <w:r>
        <w:rPr>
          <w:rFonts w:hint="eastAsia" w:asciiTheme="majorEastAsia" w:hAnsiTheme="majorEastAsia" w:eastAsiaTheme="majorEastAsia"/>
          <w:b/>
          <w:w w:val="90"/>
          <w:sz w:val="44"/>
          <w:szCs w:val="44"/>
        </w:rPr>
        <w:t>人员报名资格审查表</w:t>
      </w:r>
    </w:p>
    <w:p/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报名序号：</w:t>
      </w:r>
    </w:p>
    <w:tbl>
      <w:tblPr>
        <w:tblStyle w:val="5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35"/>
        <w:gridCol w:w="69"/>
        <w:gridCol w:w="1415"/>
        <w:gridCol w:w="241"/>
        <w:gridCol w:w="1095"/>
        <w:gridCol w:w="1038"/>
        <w:gridCol w:w="21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户口所在地</w:t>
            </w:r>
          </w:p>
        </w:tc>
        <w:tc>
          <w:tcPr>
            <w:tcW w:w="57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华东冶金地质勘查局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职务（职称）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毕业院校及所学专业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专业证书、有何特长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详细住址</w:t>
            </w:r>
          </w:p>
        </w:tc>
        <w:tc>
          <w:tcPr>
            <w:tcW w:w="46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编码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年度考核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直系亲属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其他需要说明的情况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单位审核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意见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Lines="30"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1.请报考者认真阅读《</w:t>
      </w:r>
      <w:r>
        <w:rPr>
          <w:rFonts w:hint="eastAsia" w:ascii="宋体" w:hAnsi="宋体"/>
          <w:sz w:val="24"/>
          <w:lang w:eastAsia="zh-CN"/>
        </w:rPr>
        <w:t>选调</w:t>
      </w:r>
      <w:r>
        <w:rPr>
          <w:rFonts w:hint="eastAsia" w:ascii="宋体" w:hAnsi="宋体"/>
          <w:sz w:val="24"/>
        </w:rPr>
        <w:t>公告》后如实准确填写。报考者隐瞒有关情况或提供虚假材料的，取消其考试或聘用资格，并按有关规定严肃处理。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2.个人简历请从大学期间开始填写。</w:t>
      </w:r>
    </w:p>
    <w:p>
      <w:pPr>
        <w:spacing w:line="360" w:lineRule="exact"/>
        <w:ind w:left="719" w:leftChars="228" w:hanging="240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sz w:val="24"/>
        </w:rPr>
        <w:t>3.“直系亲属及主要社会关系”包括夫妻关系、直系血亲关系、三代以内旁系血亲和近姻亲关系。</w:t>
      </w:r>
    </w:p>
    <w:sectPr>
      <w:headerReference r:id="rId3" w:type="default"/>
      <w:footerReference r:id="rId4" w:type="default"/>
      <w:footerReference r:id="rId5" w:type="even"/>
      <w:pgSz w:w="11906" w:h="16838"/>
      <w:pgMar w:top="1157" w:right="1800" w:bottom="1157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framePr w:wrap="around" w:vAnchor="text" w:hAnchor="margin" w:xAlign="inside" w:y="1"/>
      <w:ind w:right="360" w:firstLine="360"/>
      <w:rPr>
        <w:rStyle w:val="7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C58"/>
    <w:rsid w:val="00050241"/>
    <w:rsid w:val="0005126D"/>
    <w:rsid w:val="000551C0"/>
    <w:rsid w:val="000C5748"/>
    <w:rsid w:val="000F0DF6"/>
    <w:rsid w:val="00186B24"/>
    <w:rsid w:val="001A0F19"/>
    <w:rsid w:val="001A441D"/>
    <w:rsid w:val="001C09C2"/>
    <w:rsid w:val="00216A08"/>
    <w:rsid w:val="00216FC9"/>
    <w:rsid w:val="0023527C"/>
    <w:rsid w:val="00245BDC"/>
    <w:rsid w:val="00264174"/>
    <w:rsid w:val="002B1691"/>
    <w:rsid w:val="002E5BE1"/>
    <w:rsid w:val="002F5EE0"/>
    <w:rsid w:val="003C694C"/>
    <w:rsid w:val="003F47AB"/>
    <w:rsid w:val="00427DFA"/>
    <w:rsid w:val="00453777"/>
    <w:rsid w:val="0048063C"/>
    <w:rsid w:val="00530C58"/>
    <w:rsid w:val="005449FE"/>
    <w:rsid w:val="00580C5D"/>
    <w:rsid w:val="005860E0"/>
    <w:rsid w:val="00591F68"/>
    <w:rsid w:val="00597A9F"/>
    <w:rsid w:val="005D78CC"/>
    <w:rsid w:val="00604416"/>
    <w:rsid w:val="00624E52"/>
    <w:rsid w:val="006372A2"/>
    <w:rsid w:val="00686A46"/>
    <w:rsid w:val="006942B0"/>
    <w:rsid w:val="006A2F46"/>
    <w:rsid w:val="006A5E3F"/>
    <w:rsid w:val="006A6EF8"/>
    <w:rsid w:val="006C13A3"/>
    <w:rsid w:val="007771C7"/>
    <w:rsid w:val="007F3EAA"/>
    <w:rsid w:val="00840DEB"/>
    <w:rsid w:val="008D0932"/>
    <w:rsid w:val="00900ACE"/>
    <w:rsid w:val="00920C1A"/>
    <w:rsid w:val="00930372"/>
    <w:rsid w:val="00A30CEC"/>
    <w:rsid w:val="00A55BBA"/>
    <w:rsid w:val="00A720B4"/>
    <w:rsid w:val="00AD10E8"/>
    <w:rsid w:val="00AE0448"/>
    <w:rsid w:val="00B06F26"/>
    <w:rsid w:val="00B11C13"/>
    <w:rsid w:val="00B63F43"/>
    <w:rsid w:val="00BA031E"/>
    <w:rsid w:val="00BD26E5"/>
    <w:rsid w:val="00BD7810"/>
    <w:rsid w:val="00C7335E"/>
    <w:rsid w:val="00C7464E"/>
    <w:rsid w:val="00CC7D26"/>
    <w:rsid w:val="00CF2D85"/>
    <w:rsid w:val="00DD5407"/>
    <w:rsid w:val="00DF3915"/>
    <w:rsid w:val="00EF51BC"/>
    <w:rsid w:val="00FA4DBD"/>
    <w:rsid w:val="00FA7DE9"/>
    <w:rsid w:val="00FC49FA"/>
    <w:rsid w:val="00FD077E"/>
    <w:rsid w:val="00FD2D82"/>
    <w:rsid w:val="00FD69DA"/>
    <w:rsid w:val="00FF4150"/>
    <w:rsid w:val="0D4A6149"/>
    <w:rsid w:val="0E516BE1"/>
    <w:rsid w:val="12386EF3"/>
    <w:rsid w:val="230C7C34"/>
    <w:rsid w:val="48010033"/>
    <w:rsid w:val="5071055F"/>
    <w:rsid w:val="5A431E1F"/>
    <w:rsid w:val="5B195385"/>
    <w:rsid w:val="61B3051B"/>
    <w:rsid w:val="69FF2028"/>
    <w:rsid w:val="70DF032A"/>
    <w:rsid w:val="7EEE0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1"/>
    <w:basedOn w:val="1"/>
    <w:qFormat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_Style 1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无间隔1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13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4">
    <w:name w:val="页脚 Char1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6C8A6-2E61-468B-AFB8-C50B5AF9BF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2019-01-18T06:36:00Z</dcterms:created>
  <dc:creator>管理者</dc:creator>
  <cp:lastModifiedBy>田苏骏</cp:lastModifiedBy>
  <dcterms:modified xsi:type="dcterms:W3CDTF">2023-12-25T03:22:40Z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A21289F6B8764813B2A02198A72407F5</vt:lpwstr>
  </property>
</Properties>
</file>