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  <w:lang w:eastAsia="zh-CN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0" w:firstLineChars="100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南陵县村级后备干部联选联聘工作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领导小组组成人员名单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组  长：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王  旸</w:t>
      </w:r>
      <w:r>
        <w:rPr>
          <w:rFonts w:hint="eastAsia" w:ascii="仿宋_GB2312" w:hAnsi="黑体" w:eastAsia="仿宋_GB2312"/>
          <w:sz w:val="32"/>
          <w:szCs w:val="32"/>
        </w:rPr>
        <w:t>（县委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常委、组织部部长</w:t>
      </w:r>
      <w:r>
        <w:rPr>
          <w:rFonts w:hint="eastAsia" w:ascii="仿宋_GB2312" w:hAnsi="黑体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黑体" w:eastAsia="仿宋_GB2312"/>
          <w:spacing w:val="-11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副组长：</w:t>
      </w:r>
      <w:r>
        <w:rPr>
          <w:rFonts w:hint="eastAsia" w:ascii="仿宋_GB2312" w:hAnsi="黑体" w:eastAsia="仿宋_GB2312"/>
          <w:spacing w:val="-11"/>
          <w:sz w:val="32"/>
          <w:szCs w:val="32"/>
          <w:lang w:val="en-US" w:eastAsia="zh-CN"/>
        </w:rPr>
        <w:t>叶义文</w:t>
      </w:r>
      <w:r>
        <w:rPr>
          <w:rFonts w:hint="eastAsia" w:ascii="仿宋_GB2312" w:hAnsi="黑体" w:eastAsia="仿宋_GB2312"/>
          <w:spacing w:val="-11"/>
          <w:sz w:val="32"/>
          <w:szCs w:val="32"/>
        </w:rPr>
        <w:t>（县委组织部副部长</w:t>
      </w:r>
      <w:r>
        <w:rPr>
          <w:rFonts w:hint="eastAsia" w:ascii="仿宋_GB2312" w:hAnsi="黑体" w:eastAsia="仿宋_GB2312"/>
          <w:spacing w:val="-11"/>
          <w:sz w:val="32"/>
          <w:szCs w:val="32"/>
          <w:lang w:eastAsia="zh-CN"/>
        </w:rPr>
        <w:t>、县委非公工委书记</w:t>
      </w:r>
      <w:r>
        <w:rPr>
          <w:rFonts w:hint="eastAsia" w:ascii="仿宋_GB2312" w:hAnsi="黑体" w:eastAsia="仿宋_GB2312"/>
          <w:spacing w:val="-11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  <w:lang w:val="en-US" w:eastAsia="zh-CN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俞永刚（县退役军人事务局党组书记、局长）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冯奇频</w:t>
      </w:r>
      <w:r>
        <w:rPr>
          <w:rFonts w:hint="eastAsia" w:ascii="仿宋_GB2312" w:hAnsi="黑体" w:eastAsia="仿宋_GB2312"/>
          <w:sz w:val="32"/>
          <w:szCs w:val="32"/>
        </w:rPr>
        <w:t>（县人社局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党组成员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、副局长</w:t>
      </w:r>
      <w:r>
        <w:rPr>
          <w:rFonts w:hint="eastAsia" w:ascii="仿宋_GB2312" w:hAnsi="黑体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谈友宏</w:t>
      </w:r>
      <w:r>
        <w:rPr>
          <w:rFonts w:hint="eastAsia" w:ascii="仿宋_GB2312" w:hAnsi="黑体" w:eastAsia="仿宋_GB2312"/>
          <w:sz w:val="32"/>
          <w:szCs w:val="32"/>
        </w:rPr>
        <w:t>（县民政局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副局长</w:t>
      </w:r>
      <w:r>
        <w:rPr>
          <w:rFonts w:hint="eastAsia" w:ascii="仿宋_GB2312" w:hAnsi="黑体" w:eastAsia="仿宋_GB2312"/>
          <w:sz w:val="32"/>
          <w:szCs w:val="32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成  员：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刘  东（籍</w:t>
      </w:r>
      <w:r>
        <w:rPr>
          <w:rFonts w:hint="eastAsia" w:ascii="仿宋_GB2312" w:hAnsi="黑体" w:eastAsia="仿宋_GB2312"/>
          <w:sz w:val="32"/>
          <w:szCs w:val="32"/>
        </w:rPr>
        <w:t>山镇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黑体" w:eastAsia="仿宋_GB2312"/>
          <w:sz w:val="32"/>
          <w:szCs w:val="32"/>
        </w:rPr>
        <w:t>组织委员）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胡  鑫</w:t>
      </w:r>
      <w:r>
        <w:rPr>
          <w:rFonts w:hint="eastAsia" w:ascii="仿宋_GB2312" w:hAnsi="黑体" w:eastAsia="仿宋_GB2312"/>
          <w:sz w:val="32"/>
          <w:szCs w:val="32"/>
        </w:rPr>
        <w:t>（弋江镇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黑体" w:eastAsia="仿宋_GB2312"/>
          <w:sz w:val="32"/>
          <w:szCs w:val="32"/>
        </w:rPr>
        <w:t>组织委员）</w:t>
      </w:r>
    </w:p>
    <w:p>
      <w:pPr>
        <w:keepNext w:val="0"/>
        <w:keepLines w:val="0"/>
        <w:pageBreakBefore w:val="0"/>
        <w:widowControl w:val="0"/>
        <w:tabs>
          <w:tab w:val="left" w:pos="180"/>
          <w:tab w:val="left" w:pos="36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郑贤胜</w:t>
      </w:r>
      <w:r>
        <w:rPr>
          <w:rFonts w:hint="eastAsia" w:ascii="仿宋_GB2312" w:hAnsi="黑体" w:eastAsia="仿宋_GB2312"/>
          <w:sz w:val="32"/>
          <w:szCs w:val="32"/>
        </w:rPr>
        <w:t>（许镇镇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黑体" w:eastAsia="仿宋_GB2312"/>
          <w:sz w:val="32"/>
          <w:szCs w:val="32"/>
        </w:rPr>
        <w:t>组织委员）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毕  祥</w:t>
      </w:r>
      <w:r>
        <w:rPr>
          <w:rFonts w:hint="eastAsia" w:ascii="仿宋_GB2312" w:hAnsi="黑体" w:eastAsia="仿宋_GB2312"/>
          <w:sz w:val="32"/>
          <w:szCs w:val="32"/>
        </w:rPr>
        <w:t>（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三里</w:t>
      </w:r>
      <w:r>
        <w:rPr>
          <w:rFonts w:hint="eastAsia" w:ascii="仿宋_GB2312" w:hAnsi="黑体" w:eastAsia="仿宋_GB2312"/>
          <w:sz w:val="32"/>
          <w:szCs w:val="32"/>
        </w:rPr>
        <w:t>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黑体" w:eastAsia="仿宋_GB2312"/>
          <w:sz w:val="32"/>
          <w:szCs w:val="32"/>
        </w:rPr>
        <w:t>组织委员）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龚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娇</w:t>
      </w:r>
      <w:r>
        <w:rPr>
          <w:rFonts w:hint="eastAsia" w:ascii="仿宋_GB2312" w:hAnsi="黑体" w:eastAsia="仿宋_GB2312"/>
          <w:sz w:val="32"/>
          <w:szCs w:val="32"/>
        </w:rPr>
        <w:t>（何湾镇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黑体" w:eastAsia="仿宋_GB2312"/>
          <w:sz w:val="32"/>
          <w:szCs w:val="32"/>
        </w:rPr>
        <w:t>组织委员）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 xml:space="preserve">            </w:t>
      </w:r>
      <w:r>
        <w:rPr>
          <w:rFonts w:hint="eastAsia" w:ascii="仿宋_GB2312" w:hAnsi="黑体" w:eastAsia="仿宋_GB2312"/>
          <w:sz w:val="32"/>
          <w:szCs w:val="32"/>
          <w:lang w:eastAsia="zh-CN"/>
        </w:rPr>
        <w:t>朱寅生</w:t>
      </w:r>
      <w:r>
        <w:rPr>
          <w:rFonts w:hint="eastAsia" w:ascii="仿宋_GB2312" w:hAnsi="黑体" w:eastAsia="仿宋_GB2312"/>
          <w:sz w:val="32"/>
          <w:szCs w:val="32"/>
        </w:rPr>
        <w:t>（工山镇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黑体" w:eastAsia="仿宋_GB2312"/>
          <w:sz w:val="32"/>
          <w:szCs w:val="32"/>
        </w:rPr>
        <w:t>组织委员）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eastAsia="zh-CN"/>
        </w:rPr>
        <w:t>盛兰兰</w:t>
      </w:r>
      <w:r>
        <w:rPr>
          <w:rFonts w:hint="eastAsia" w:ascii="仿宋_GB2312" w:hAnsi="黑体" w:eastAsia="仿宋_GB2312"/>
          <w:sz w:val="32"/>
          <w:szCs w:val="32"/>
        </w:rPr>
        <w:t>（家发镇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黑体" w:eastAsia="仿宋_GB2312"/>
          <w:sz w:val="32"/>
          <w:szCs w:val="32"/>
        </w:rPr>
        <w:t>组织委员）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1920" w:firstLineChars="600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沈谷发</w:t>
      </w:r>
      <w:r>
        <w:rPr>
          <w:rFonts w:hint="eastAsia" w:ascii="仿宋_GB2312" w:hAnsi="黑体" w:eastAsia="仿宋_GB2312"/>
          <w:sz w:val="32"/>
          <w:szCs w:val="32"/>
        </w:rPr>
        <w:t>（烟墩镇</w:t>
      </w:r>
      <w:r>
        <w:rPr>
          <w:rFonts w:hint="eastAsia" w:ascii="仿宋_GB2312" w:hAnsi="黑体" w:eastAsia="仿宋_GB2312"/>
          <w:sz w:val="32"/>
          <w:szCs w:val="32"/>
          <w:lang w:val="en-US" w:eastAsia="zh-CN"/>
        </w:rPr>
        <w:t>党委委员、</w:t>
      </w:r>
      <w:r>
        <w:rPr>
          <w:rFonts w:hint="eastAsia" w:ascii="仿宋_GB2312" w:hAnsi="黑体" w:eastAsia="仿宋_GB2312"/>
          <w:sz w:val="32"/>
          <w:szCs w:val="32"/>
        </w:rPr>
        <w:t>组织委员）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5"/>
        <w:textAlignment w:val="auto"/>
        <w:rPr>
          <w:rFonts w:hint="eastAsia"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领导小组下设办公室，</w:t>
      </w:r>
      <w:r>
        <w:rPr>
          <w:rFonts w:hint="eastAsia" w:ascii="仿宋_GB2312" w:hAnsi="黑体" w:eastAsia="仿宋_GB2312"/>
          <w:spacing w:val="-11"/>
          <w:sz w:val="32"/>
          <w:szCs w:val="32"/>
          <w:lang w:val="en-US" w:eastAsia="zh-CN"/>
        </w:rPr>
        <w:t>叶义文</w:t>
      </w:r>
      <w:r>
        <w:rPr>
          <w:rFonts w:hint="eastAsia" w:ascii="仿宋_GB2312" w:hAnsi="黑体" w:eastAsia="仿宋_GB2312"/>
          <w:sz w:val="32"/>
          <w:szCs w:val="32"/>
        </w:rPr>
        <w:t>同志任办公室主任。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/>
        <w:rPr>
          <w:rFonts w:hint="default" w:ascii="Times New Roman" w:hAnsi="Times New Roman" w:cs="Times New Roman"/>
          <w:color w:val="auto"/>
        </w:rPr>
      </w:pPr>
    </w:p>
    <w:p/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NiMDU2ZTA5MjgzMWYwMWQzZTZhMTNiYWM2ZDRjZTkifQ=="/>
  </w:docVars>
  <w:rsids>
    <w:rsidRoot w:val="326A0306"/>
    <w:rsid w:val="326A0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2023-12-15T09:50:00Z</dcterms:created>
  <dc:creator>瞧你那傻样</dc:creator>
  <cp:lastModifiedBy>瞧你那傻样</cp:lastModifiedBy>
  <dcterms:modified xsi:type="dcterms:W3CDTF">2023-12-15T09:52:00Z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75211A81749644B989FC551616EEE805_11</vt:lpwstr>
  </property>
</Properties>
</file>