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5" w:rsidRDefault="009C62C7">
      <w:pPr>
        <w:spacing w:beforeLines="50" w:before="156" w:afterLines="50" w:after="156" w:line="58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合肥</w:t>
      </w:r>
      <w:r>
        <w:rPr>
          <w:rFonts w:ascii="方正小标宋简体" w:eastAsia="方正小标宋简体" w:hint="eastAsia"/>
          <w:w w:val="95"/>
          <w:sz w:val="44"/>
          <w:szCs w:val="44"/>
        </w:rPr>
        <w:t>演艺集团</w:t>
      </w:r>
      <w:r>
        <w:rPr>
          <w:rFonts w:ascii="方正小标宋简体" w:eastAsia="方正小标宋简体" w:hint="eastAsia"/>
          <w:w w:val="95"/>
          <w:sz w:val="44"/>
          <w:szCs w:val="44"/>
        </w:rPr>
        <w:t>2023</w:t>
      </w:r>
      <w:r>
        <w:rPr>
          <w:rFonts w:ascii="方正小标宋简体" w:eastAsia="方正小标宋简体" w:hint="eastAsia"/>
          <w:w w:val="95"/>
          <w:sz w:val="44"/>
          <w:szCs w:val="44"/>
        </w:rPr>
        <w:t>年</w:t>
      </w:r>
      <w:r>
        <w:rPr>
          <w:rFonts w:ascii="方正小标宋简体" w:eastAsia="方正小标宋简体" w:hint="eastAsia"/>
          <w:w w:val="95"/>
          <w:sz w:val="44"/>
          <w:szCs w:val="44"/>
        </w:rPr>
        <w:t>社会公开</w:t>
      </w:r>
      <w:r>
        <w:rPr>
          <w:rFonts w:ascii="方正小标宋简体" w:eastAsia="方正小标宋简体" w:hint="eastAsia"/>
          <w:w w:val="95"/>
          <w:sz w:val="44"/>
          <w:szCs w:val="44"/>
        </w:rPr>
        <w:t>招聘人员岗位</w:t>
      </w:r>
      <w:r>
        <w:rPr>
          <w:rFonts w:ascii="方正小标宋简体" w:eastAsia="方正小标宋简体" w:hint="eastAsia"/>
          <w:w w:val="95"/>
          <w:sz w:val="44"/>
          <w:szCs w:val="44"/>
        </w:rPr>
        <w:t>表</w:t>
      </w:r>
      <w:r>
        <w:rPr>
          <w:rFonts w:ascii="方正小标宋简体" w:eastAsia="方正小标宋简体" w:hint="eastAsia"/>
          <w:w w:val="95"/>
          <w:sz w:val="44"/>
          <w:szCs w:val="44"/>
        </w:rPr>
        <w:t>（</w:t>
      </w:r>
      <w:r>
        <w:rPr>
          <w:rFonts w:ascii="方正小标宋简体" w:eastAsia="方正小标宋简体" w:hint="eastAsia"/>
          <w:w w:val="95"/>
          <w:sz w:val="44"/>
          <w:szCs w:val="44"/>
        </w:rPr>
        <w:t>第五批</w:t>
      </w:r>
      <w:r>
        <w:rPr>
          <w:rFonts w:ascii="方正小标宋简体" w:eastAsia="方正小标宋简体" w:hint="eastAsia"/>
          <w:w w:val="95"/>
          <w:sz w:val="44"/>
          <w:szCs w:val="44"/>
        </w:rPr>
        <w:t>）</w:t>
      </w:r>
    </w:p>
    <w:tbl>
      <w:tblPr>
        <w:tblpPr w:leftFromText="180" w:rightFromText="180" w:vertAnchor="text" w:horzAnchor="page" w:tblpX="1015" w:tblpY="160"/>
        <w:tblOverlap w:val="never"/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024"/>
        <w:gridCol w:w="590"/>
        <w:gridCol w:w="1617"/>
        <w:gridCol w:w="823"/>
        <w:gridCol w:w="1132"/>
        <w:gridCol w:w="958"/>
        <w:gridCol w:w="4419"/>
        <w:gridCol w:w="2331"/>
        <w:gridCol w:w="1205"/>
        <w:gridCol w:w="676"/>
      </w:tblGrid>
      <w:tr w:rsidR="00E06A55">
        <w:trPr>
          <w:trHeight w:val="558"/>
          <w:tblHeader/>
        </w:trPr>
        <w:tc>
          <w:tcPr>
            <w:tcW w:w="637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岗位</w:t>
            </w:r>
          </w:p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4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岗位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0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949" w:type="dxa"/>
            <w:gridSpan w:val="5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聘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条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要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求</w:t>
            </w:r>
          </w:p>
        </w:tc>
        <w:tc>
          <w:tcPr>
            <w:tcW w:w="2331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205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薪资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待遇</w:t>
            </w:r>
          </w:p>
        </w:tc>
        <w:tc>
          <w:tcPr>
            <w:tcW w:w="676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06A55">
        <w:trPr>
          <w:trHeight w:val="90"/>
          <w:tblHeader/>
        </w:trPr>
        <w:tc>
          <w:tcPr>
            <w:tcW w:w="637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</w:t>
            </w:r>
          </w:p>
        </w:tc>
        <w:tc>
          <w:tcPr>
            <w:tcW w:w="82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学历要求</w:t>
            </w:r>
          </w:p>
        </w:tc>
        <w:tc>
          <w:tcPr>
            <w:tcW w:w="113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年龄</w:t>
            </w:r>
          </w:p>
        </w:tc>
        <w:tc>
          <w:tcPr>
            <w:tcW w:w="958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专业技术任职资格</w:t>
            </w:r>
          </w:p>
        </w:tc>
        <w:tc>
          <w:tcPr>
            <w:tcW w:w="4419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应聘资格</w:t>
            </w:r>
          </w:p>
        </w:tc>
        <w:tc>
          <w:tcPr>
            <w:tcW w:w="2331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</w:tr>
      <w:tr w:rsidR="00E06A55">
        <w:trPr>
          <w:trHeight w:val="2490"/>
        </w:trPr>
        <w:tc>
          <w:tcPr>
            <w:tcW w:w="63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02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纪检监察工作人员</w:t>
            </w:r>
          </w:p>
        </w:tc>
        <w:tc>
          <w:tcPr>
            <w:tcW w:w="590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7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政治学类、马克思主义理论类，汉语言文学、哲学、新闻学</w:t>
            </w:r>
            <w:r>
              <w:rPr>
                <w:rFonts w:eastAsia="仿宋_GB2312" w:hint="eastAsia"/>
                <w:kern w:val="0"/>
                <w:szCs w:val="21"/>
              </w:rPr>
              <w:t>专业</w:t>
            </w:r>
          </w:p>
        </w:tc>
        <w:tc>
          <w:tcPr>
            <w:tcW w:w="82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13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周岁以下（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日以后出生）</w:t>
            </w:r>
          </w:p>
        </w:tc>
        <w:tc>
          <w:tcPr>
            <w:tcW w:w="958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419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中共党员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熟练运用</w:t>
            </w:r>
            <w:r>
              <w:rPr>
                <w:rFonts w:eastAsia="仿宋_GB2312" w:hint="eastAsia"/>
                <w:szCs w:val="21"/>
              </w:rPr>
              <w:t>office</w:t>
            </w:r>
            <w:r>
              <w:rPr>
                <w:rFonts w:eastAsia="仿宋_GB2312" w:hint="eastAsia"/>
                <w:szCs w:val="21"/>
              </w:rPr>
              <w:t>等办公软件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具有较强的综合文字、组织协调能力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工作细心认真，责任心强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pStyle w:val="a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具有从事纪检监察、党委综合部门工作经历优先。</w:t>
            </w:r>
          </w:p>
        </w:tc>
        <w:tc>
          <w:tcPr>
            <w:tcW w:w="2331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从事纪检监察工作</w:t>
            </w:r>
          </w:p>
        </w:tc>
        <w:tc>
          <w:tcPr>
            <w:tcW w:w="1205" w:type="dxa"/>
            <w:vAlign w:val="center"/>
          </w:tcPr>
          <w:p w:rsidR="00E06A55" w:rsidRDefault="009C62C7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7-9</w:t>
            </w:r>
            <w:r>
              <w:rPr>
                <w:rFonts w:eastAsia="仿宋_GB2312" w:hint="eastAsia"/>
                <w:kern w:val="0"/>
                <w:szCs w:val="21"/>
              </w:rPr>
              <w:t>万（含社保、公积金个人缴纳部分）</w:t>
            </w:r>
          </w:p>
        </w:tc>
        <w:tc>
          <w:tcPr>
            <w:tcW w:w="67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集团本部</w:t>
            </w:r>
          </w:p>
        </w:tc>
      </w:tr>
      <w:tr w:rsidR="00E06A55">
        <w:trPr>
          <w:trHeight w:val="3013"/>
        </w:trPr>
        <w:tc>
          <w:tcPr>
            <w:tcW w:w="63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02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纪检监察工作人员</w:t>
            </w:r>
          </w:p>
        </w:tc>
        <w:tc>
          <w:tcPr>
            <w:tcW w:w="590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财政学类，审计学、金融学、会计学专业</w:t>
            </w:r>
          </w:p>
        </w:tc>
        <w:tc>
          <w:tcPr>
            <w:tcW w:w="82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13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周岁以下（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日以后出生）</w:t>
            </w:r>
          </w:p>
        </w:tc>
        <w:tc>
          <w:tcPr>
            <w:tcW w:w="958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419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中共党员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熟练运用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office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等办公软件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具有较强的综合文字、组织协调能力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工作细心认真，责任心强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具有从事纪检监察、党委综合部门工作经历优先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具有</w:t>
            </w:r>
            <w:r>
              <w:rPr>
                <w:rFonts w:eastAsia="仿宋_GB2312" w:hint="eastAsia"/>
                <w:szCs w:val="21"/>
              </w:rPr>
              <w:t>会计师（中级）及以上职称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优先。</w:t>
            </w:r>
          </w:p>
        </w:tc>
        <w:tc>
          <w:tcPr>
            <w:tcW w:w="2331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从事纪检监察工作</w:t>
            </w:r>
          </w:p>
        </w:tc>
        <w:tc>
          <w:tcPr>
            <w:tcW w:w="1205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7-9</w:t>
            </w:r>
            <w:r>
              <w:rPr>
                <w:rFonts w:eastAsia="仿宋_GB2312" w:hint="eastAsia"/>
                <w:kern w:val="0"/>
                <w:szCs w:val="21"/>
              </w:rPr>
              <w:t>万（含社保、公积金个人缴纳部分）</w:t>
            </w:r>
          </w:p>
        </w:tc>
        <w:tc>
          <w:tcPr>
            <w:tcW w:w="67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集团本部</w:t>
            </w:r>
          </w:p>
        </w:tc>
      </w:tr>
    </w:tbl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pPr w:leftFromText="180" w:rightFromText="180" w:vertAnchor="text" w:horzAnchor="page" w:tblpX="1040" w:tblpY="251"/>
        <w:tblOverlap w:val="never"/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85"/>
        <w:gridCol w:w="773"/>
        <w:gridCol w:w="1063"/>
        <w:gridCol w:w="1295"/>
        <w:gridCol w:w="977"/>
        <w:gridCol w:w="1045"/>
        <w:gridCol w:w="3382"/>
        <w:gridCol w:w="3248"/>
        <w:gridCol w:w="865"/>
        <w:gridCol w:w="958"/>
      </w:tblGrid>
      <w:tr w:rsidR="00E06A55">
        <w:trPr>
          <w:trHeight w:val="542"/>
          <w:tblHeader/>
        </w:trPr>
        <w:tc>
          <w:tcPr>
            <w:tcW w:w="615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lastRenderedPageBreak/>
              <w:t>岗位</w:t>
            </w:r>
          </w:p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5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岗位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73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762" w:type="dxa"/>
            <w:gridSpan w:val="5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聘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条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要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求</w:t>
            </w:r>
          </w:p>
        </w:tc>
        <w:tc>
          <w:tcPr>
            <w:tcW w:w="3248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865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薪资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待遇</w:t>
            </w:r>
          </w:p>
        </w:tc>
        <w:tc>
          <w:tcPr>
            <w:tcW w:w="958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06A55">
        <w:trPr>
          <w:trHeight w:val="451"/>
          <w:tblHeader/>
        </w:trPr>
        <w:tc>
          <w:tcPr>
            <w:tcW w:w="615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</w:t>
            </w:r>
          </w:p>
        </w:tc>
        <w:tc>
          <w:tcPr>
            <w:tcW w:w="129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学历要求</w:t>
            </w:r>
          </w:p>
        </w:tc>
        <w:tc>
          <w:tcPr>
            <w:tcW w:w="97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年龄</w:t>
            </w:r>
          </w:p>
        </w:tc>
        <w:tc>
          <w:tcPr>
            <w:tcW w:w="104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专业技术任职资格</w:t>
            </w:r>
          </w:p>
        </w:tc>
        <w:tc>
          <w:tcPr>
            <w:tcW w:w="338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应聘</w:t>
            </w:r>
            <w:r>
              <w:rPr>
                <w:rFonts w:eastAsia="黑体"/>
                <w:bCs/>
                <w:color w:val="000000"/>
                <w:kern w:val="0"/>
              </w:rPr>
              <w:t>资格</w:t>
            </w:r>
          </w:p>
        </w:tc>
        <w:tc>
          <w:tcPr>
            <w:tcW w:w="3248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06A55">
        <w:trPr>
          <w:trHeight w:val="2475"/>
        </w:trPr>
        <w:tc>
          <w:tcPr>
            <w:tcW w:w="61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78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审计专员</w:t>
            </w:r>
          </w:p>
        </w:tc>
        <w:tc>
          <w:tcPr>
            <w:tcW w:w="77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法学、知识产权、信用风险管理与法律防控专业、民商法学、经济法专业</w:t>
            </w:r>
          </w:p>
        </w:tc>
        <w:tc>
          <w:tcPr>
            <w:tcW w:w="129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7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周岁以下（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日以后出生）</w:t>
            </w:r>
          </w:p>
        </w:tc>
        <w:tc>
          <w:tcPr>
            <w:tcW w:w="104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38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有较强的综合文字、</w:t>
            </w:r>
            <w:r>
              <w:rPr>
                <w:rFonts w:eastAsia="仿宋_GB2312" w:hint="eastAsia"/>
                <w:szCs w:val="21"/>
              </w:rPr>
              <w:t>组织</w:t>
            </w:r>
            <w:r>
              <w:rPr>
                <w:rFonts w:eastAsia="仿宋_GB2312" w:hint="eastAsia"/>
                <w:szCs w:val="21"/>
              </w:rPr>
              <w:t>协调能力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熟练运用</w:t>
            </w:r>
            <w:r>
              <w:rPr>
                <w:rFonts w:eastAsia="仿宋_GB2312" w:hint="eastAsia"/>
                <w:szCs w:val="21"/>
              </w:rPr>
              <w:t>office</w:t>
            </w:r>
            <w:r>
              <w:rPr>
                <w:rFonts w:eastAsia="仿宋_GB2312" w:hint="eastAsia"/>
                <w:szCs w:val="21"/>
              </w:rPr>
              <w:t>等办公软件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工作细心认真，责任心</w:t>
            </w:r>
            <w:r>
              <w:rPr>
                <w:rFonts w:eastAsia="仿宋_GB2312" w:hint="eastAsia"/>
                <w:szCs w:val="21"/>
              </w:rPr>
              <w:t>强；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具有</w:t>
            </w:r>
            <w:r>
              <w:rPr>
                <w:rFonts w:eastAsia="仿宋_GB2312" w:hint="eastAsia"/>
                <w:szCs w:val="21"/>
              </w:rPr>
              <w:t>法</w:t>
            </w:r>
            <w:proofErr w:type="gramStart"/>
            <w:r>
              <w:rPr>
                <w:rFonts w:eastAsia="仿宋_GB2312" w:hint="eastAsia"/>
                <w:szCs w:val="21"/>
              </w:rPr>
              <w:t>务</w:t>
            </w:r>
            <w:proofErr w:type="gramEnd"/>
            <w:r>
              <w:rPr>
                <w:rFonts w:eastAsia="仿宋_GB2312" w:hint="eastAsia"/>
                <w:szCs w:val="21"/>
              </w:rPr>
              <w:t>和审计工作经验的优先录取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E06A55" w:rsidRDefault="00E06A55">
            <w:pPr>
              <w:spacing w:line="300" w:lineRule="exact"/>
              <w:jc w:val="left"/>
              <w:rPr>
                <w:rFonts w:hAnsi="Courier New"/>
                <w:szCs w:val="21"/>
              </w:rPr>
            </w:pPr>
          </w:p>
        </w:tc>
        <w:tc>
          <w:tcPr>
            <w:tcW w:w="3248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负责部门日常法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审核、风险控制、审计配合、合同管理等相关工作；</w:t>
            </w:r>
          </w:p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负责部门工作计划、工作总结、请示报告等各类文字材料的起草、撰写等工作；</w:t>
            </w:r>
          </w:p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协助领导做好法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审计工作；</w:t>
            </w:r>
          </w:p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完成领导交办的其他工作。</w:t>
            </w:r>
          </w:p>
        </w:tc>
        <w:tc>
          <w:tcPr>
            <w:tcW w:w="865" w:type="dxa"/>
            <w:vAlign w:val="center"/>
          </w:tcPr>
          <w:p w:rsidR="00E06A55" w:rsidRDefault="009C62C7">
            <w:pPr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7-9</w:t>
            </w:r>
            <w:r>
              <w:rPr>
                <w:rFonts w:eastAsia="仿宋_GB2312" w:hint="eastAsia"/>
                <w:szCs w:val="21"/>
              </w:rPr>
              <w:t>万（含社保、公积金个人缴纳部分）</w:t>
            </w:r>
          </w:p>
        </w:tc>
        <w:tc>
          <w:tcPr>
            <w:tcW w:w="958" w:type="dxa"/>
            <w:vAlign w:val="center"/>
          </w:tcPr>
          <w:p w:rsidR="00E06A55" w:rsidRDefault="009C62C7">
            <w:pPr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集团本部</w:t>
            </w:r>
          </w:p>
        </w:tc>
      </w:tr>
      <w:tr w:rsidR="00E06A55">
        <w:trPr>
          <w:trHeight w:val="2217"/>
        </w:trPr>
        <w:tc>
          <w:tcPr>
            <w:tcW w:w="61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78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风控专员</w:t>
            </w:r>
            <w:proofErr w:type="gramEnd"/>
          </w:p>
        </w:tc>
        <w:tc>
          <w:tcPr>
            <w:tcW w:w="77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资产评估、文化产业管理、采购管理、企业管理、行政管理、工商管理专业</w:t>
            </w:r>
          </w:p>
        </w:tc>
        <w:tc>
          <w:tcPr>
            <w:tcW w:w="129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7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周岁以下（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日以后出生）</w:t>
            </w:r>
          </w:p>
        </w:tc>
        <w:tc>
          <w:tcPr>
            <w:tcW w:w="1045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38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有较强的综合文字、</w:t>
            </w:r>
            <w:r>
              <w:rPr>
                <w:rFonts w:eastAsia="仿宋_GB2312" w:hint="eastAsia"/>
                <w:szCs w:val="21"/>
              </w:rPr>
              <w:t>组织</w:t>
            </w:r>
            <w:r>
              <w:rPr>
                <w:rFonts w:eastAsia="仿宋_GB2312" w:hint="eastAsia"/>
                <w:szCs w:val="21"/>
              </w:rPr>
              <w:t>协调能力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熟练运用</w:t>
            </w:r>
            <w:r>
              <w:rPr>
                <w:rFonts w:eastAsia="仿宋_GB2312" w:hint="eastAsia"/>
                <w:szCs w:val="21"/>
              </w:rPr>
              <w:t>office</w:t>
            </w:r>
            <w:r>
              <w:rPr>
                <w:rFonts w:eastAsia="仿宋_GB2312" w:hint="eastAsia"/>
                <w:szCs w:val="21"/>
              </w:rPr>
              <w:t>等办公软件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工作细心认真，责任心</w:t>
            </w:r>
            <w:r>
              <w:rPr>
                <w:rFonts w:eastAsia="仿宋_GB2312" w:hint="eastAsia"/>
                <w:szCs w:val="21"/>
              </w:rPr>
              <w:t>强；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具有</w:t>
            </w:r>
            <w:r>
              <w:rPr>
                <w:rFonts w:eastAsia="仿宋_GB2312" w:hint="eastAsia"/>
                <w:szCs w:val="21"/>
              </w:rPr>
              <w:t>采购招标和资产管理</w:t>
            </w:r>
            <w:r>
              <w:rPr>
                <w:rFonts w:eastAsia="仿宋_GB2312" w:hint="eastAsia"/>
                <w:szCs w:val="21"/>
              </w:rPr>
              <w:t>工作</w:t>
            </w:r>
            <w:r>
              <w:rPr>
                <w:rFonts w:eastAsia="仿宋_GB2312" w:hint="eastAsia"/>
                <w:szCs w:val="21"/>
              </w:rPr>
              <w:t>经验的优先录取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  <w:tc>
          <w:tcPr>
            <w:tcW w:w="3248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负责集团日常招标采购项目相关风险把控工作；</w:t>
            </w:r>
          </w:p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负责部门相关工作计划、工作总结、请示报告等各类文字材料的起草、撰写等工作；</w:t>
            </w:r>
          </w:p>
          <w:p w:rsidR="00E06A55" w:rsidRDefault="009C62C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协助领导做好风险控制工作；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完成领导交办的其他工作。</w:t>
            </w:r>
          </w:p>
        </w:tc>
        <w:tc>
          <w:tcPr>
            <w:tcW w:w="865" w:type="dxa"/>
            <w:vAlign w:val="center"/>
          </w:tcPr>
          <w:p w:rsidR="00E06A55" w:rsidRDefault="009C62C7">
            <w:pPr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7-9</w:t>
            </w:r>
            <w:r>
              <w:rPr>
                <w:rFonts w:eastAsia="仿宋_GB2312" w:hint="eastAsia"/>
                <w:szCs w:val="21"/>
              </w:rPr>
              <w:t>万（含社保、公积金个人缴纳部分）</w:t>
            </w:r>
          </w:p>
        </w:tc>
        <w:tc>
          <w:tcPr>
            <w:tcW w:w="958" w:type="dxa"/>
            <w:vAlign w:val="center"/>
          </w:tcPr>
          <w:p w:rsidR="00E06A55" w:rsidRDefault="009C62C7">
            <w:pPr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集团本部</w:t>
            </w:r>
          </w:p>
        </w:tc>
      </w:tr>
    </w:tbl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024"/>
        <w:gridCol w:w="590"/>
        <w:gridCol w:w="1607"/>
        <w:gridCol w:w="833"/>
        <w:gridCol w:w="1010"/>
        <w:gridCol w:w="1080"/>
        <w:gridCol w:w="3564"/>
        <w:gridCol w:w="3021"/>
        <w:gridCol w:w="1136"/>
        <w:gridCol w:w="1136"/>
      </w:tblGrid>
      <w:tr w:rsidR="00E06A55">
        <w:trPr>
          <w:trHeight w:val="918"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lastRenderedPageBreak/>
              <w:t>岗位</w:t>
            </w:r>
          </w:p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4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岗位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0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094" w:type="dxa"/>
            <w:gridSpan w:val="5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聘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条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要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求</w:t>
            </w:r>
          </w:p>
        </w:tc>
        <w:tc>
          <w:tcPr>
            <w:tcW w:w="3021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136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薪资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待遇</w:t>
            </w:r>
          </w:p>
        </w:tc>
        <w:tc>
          <w:tcPr>
            <w:tcW w:w="1136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06A55">
        <w:trPr>
          <w:trHeight w:val="90"/>
          <w:tblHeader/>
          <w:jc w:val="center"/>
        </w:trPr>
        <w:tc>
          <w:tcPr>
            <w:tcW w:w="637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</w:t>
            </w:r>
          </w:p>
        </w:tc>
        <w:tc>
          <w:tcPr>
            <w:tcW w:w="83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学历要求</w:t>
            </w:r>
          </w:p>
        </w:tc>
        <w:tc>
          <w:tcPr>
            <w:tcW w:w="1010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年龄</w:t>
            </w:r>
          </w:p>
        </w:tc>
        <w:tc>
          <w:tcPr>
            <w:tcW w:w="1080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专业技术任职资格</w:t>
            </w:r>
          </w:p>
        </w:tc>
        <w:tc>
          <w:tcPr>
            <w:tcW w:w="356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应聘</w:t>
            </w:r>
            <w:r>
              <w:rPr>
                <w:rFonts w:eastAsia="黑体"/>
                <w:bCs/>
                <w:color w:val="000000"/>
                <w:kern w:val="0"/>
              </w:rPr>
              <w:t>资格</w:t>
            </w:r>
          </w:p>
        </w:tc>
        <w:tc>
          <w:tcPr>
            <w:tcW w:w="3021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06A55">
        <w:trPr>
          <w:trHeight w:val="2839"/>
          <w:jc w:val="center"/>
        </w:trPr>
        <w:tc>
          <w:tcPr>
            <w:tcW w:w="637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02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行政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文员</w:t>
            </w:r>
          </w:p>
        </w:tc>
        <w:tc>
          <w:tcPr>
            <w:tcW w:w="590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哲学类、政治学类、社会学类、教育学类、马克思主义理论类、中国语言文学类、新闻传播学类、法学类、工商管理类、公共管理类、经济学类</w:t>
            </w:r>
          </w:p>
        </w:tc>
        <w:tc>
          <w:tcPr>
            <w:tcW w:w="83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全日制本科及以上</w:t>
            </w:r>
          </w:p>
        </w:tc>
        <w:tc>
          <w:tcPr>
            <w:tcW w:w="1010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周岁以下（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日以后出生）</w:t>
            </w:r>
          </w:p>
        </w:tc>
        <w:tc>
          <w:tcPr>
            <w:tcW w:w="1080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356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1.2</w:t>
            </w:r>
            <w:r>
              <w:rPr>
                <w:rFonts w:eastAsia="仿宋_GB2312" w:hint="eastAsia"/>
                <w:szCs w:val="21"/>
              </w:rPr>
              <w:t>年及以上行政管理、公文写作相关工作经历；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熟练运用</w:t>
            </w:r>
            <w:r>
              <w:rPr>
                <w:rFonts w:eastAsia="仿宋_GB2312" w:hint="eastAsia"/>
                <w:szCs w:val="21"/>
              </w:rPr>
              <w:t>office</w:t>
            </w:r>
            <w:r>
              <w:rPr>
                <w:rFonts w:eastAsia="仿宋_GB2312" w:hint="eastAsia"/>
                <w:szCs w:val="21"/>
              </w:rPr>
              <w:t>等各类办公软件；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有较强的文字功底、组织协调能力；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工作细致认真，责任心强；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5.985/211</w:t>
            </w:r>
            <w:r>
              <w:rPr>
                <w:rFonts w:eastAsia="仿宋_GB2312" w:hint="eastAsia"/>
                <w:szCs w:val="21"/>
              </w:rPr>
              <w:t>院校毕业者，工作经历可适当放宽。</w:t>
            </w:r>
          </w:p>
        </w:tc>
        <w:tc>
          <w:tcPr>
            <w:tcW w:w="3021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、负责子公司内部日常行政管理、后勤管理工作；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、负责子公司工作计划、工作总结、请示报告等各类文字材料的起草、撰写等工作；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、协助领导做好综合协调工作；</w:t>
            </w:r>
          </w:p>
          <w:p w:rsidR="00E06A55" w:rsidRDefault="001C31F0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9C62C7">
              <w:rPr>
                <w:rFonts w:eastAsia="仿宋_GB2312" w:hint="eastAsia"/>
                <w:szCs w:val="21"/>
              </w:rPr>
              <w:t>、完成领导交办的其他工作任务。</w:t>
            </w:r>
          </w:p>
        </w:tc>
        <w:tc>
          <w:tcPr>
            <w:tcW w:w="113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6-8</w:t>
            </w:r>
            <w:r>
              <w:rPr>
                <w:rFonts w:eastAsia="仿宋_GB2312" w:hint="eastAsia"/>
                <w:szCs w:val="21"/>
              </w:rPr>
              <w:t>万（含社保、公积金个人缴纳部分）</w:t>
            </w:r>
          </w:p>
        </w:tc>
        <w:tc>
          <w:tcPr>
            <w:tcW w:w="113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合肥市曲艺团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名、合肥市歌舞团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名、合肥市</w:t>
            </w:r>
            <w:proofErr w:type="gramStart"/>
            <w:r>
              <w:rPr>
                <w:rFonts w:eastAsia="仿宋_GB2312" w:hint="eastAsia"/>
                <w:szCs w:val="21"/>
              </w:rPr>
              <w:t>庐</w:t>
            </w:r>
            <w:proofErr w:type="gramEnd"/>
            <w:r>
              <w:rPr>
                <w:rFonts w:eastAsia="仿宋_GB2312" w:hint="eastAsia"/>
                <w:szCs w:val="21"/>
              </w:rPr>
              <w:t>剧院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E06A55">
        <w:trPr>
          <w:trHeight w:val="2839"/>
          <w:jc w:val="center"/>
        </w:trPr>
        <w:tc>
          <w:tcPr>
            <w:tcW w:w="637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506</w:t>
            </w:r>
          </w:p>
        </w:tc>
        <w:tc>
          <w:tcPr>
            <w:tcW w:w="102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档案管理员</w:t>
            </w:r>
          </w:p>
        </w:tc>
        <w:tc>
          <w:tcPr>
            <w:tcW w:w="590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艺术学门类，图书情报与档案管理类</w:t>
            </w:r>
          </w:p>
        </w:tc>
        <w:tc>
          <w:tcPr>
            <w:tcW w:w="833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大专及以上学历</w:t>
            </w:r>
          </w:p>
        </w:tc>
        <w:tc>
          <w:tcPr>
            <w:tcW w:w="1010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周岁以下（</w:t>
            </w:r>
            <w:r>
              <w:rPr>
                <w:rFonts w:eastAsia="仿宋_GB2312" w:hint="eastAsia"/>
                <w:szCs w:val="21"/>
              </w:rPr>
              <w:t>1993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日以后出生）</w:t>
            </w:r>
          </w:p>
        </w:tc>
        <w:tc>
          <w:tcPr>
            <w:tcW w:w="1080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356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1.2</w:t>
            </w:r>
            <w:r>
              <w:rPr>
                <w:rFonts w:eastAsia="仿宋_GB2312" w:hint="eastAsia"/>
                <w:szCs w:val="21"/>
              </w:rPr>
              <w:t>年及以上档案管理工作经验，熟悉档案管理相关法规、制度；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熟练运用</w:t>
            </w:r>
            <w:r>
              <w:rPr>
                <w:rFonts w:eastAsia="仿宋_GB2312" w:hint="eastAsia"/>
                <w:szCs w:val="21"/>
              </w:rPr>
              <w:t>office</w:t>
            </w:r>
            <w:r>
              <w:rPr>
                <w:rFonts w:eastAsia="仿宋_GB2312" w:hint="eastAsia"/>
                <w:szCs w:val="21"/>
              </w:rPr>
              <w:t>等各类办公软件；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有较强的综合文字功底、组织协调能力；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工作认真负责，细致耐心；团队精神强，善于与同事沟通协调；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同等条件下，热爱戏曲或者戏曲专业转行人员优先；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6.</w:t>
            </w:r>
            <w:r>
              <w:rPr>
                <w:rFonts w:eastAsia="仿宋_GB2312" w:hint="eastAsia"/>
                <w:szCs w:val="21"/>
              </w:rPr>
              <w:t>特别优秀者，专业可适当放宽。</w:t>
            </w:r>
          </w:p>
          <w:p w:rsidR="00E06A55" w:rsidRDefault="00E06A55">
            <w:pPr>
              <w:pStyle w:val="a0"/>
            </w:pPr>
          </w:p>
          <w:p w:rsidR="00E06A55" w:rsidRDefault="00E06A5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制定档案管理办法和程序文件；</w:t>
            </w:r>
            <w:bookmarkStart w:id="0" w:name="_GoBack"/>
            <w:bookmarkEnd w:id="0"/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负责各类文件的整理、归档以及艺术档案的保管；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负责档案管理，编目、统计、排列和检索编制工作；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负责档案调借工作，严格履行档案出入手续，准确掌握档案动态；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接受各类巡查、评审和审计等工作，配合提供相关资料；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6.</w:t>
            </w:r>
            <w:r>
              <w:rPr>
                <w:rFonts w:eastAsia="仿宋_GB2312" w:hint="eastAsia"/>
                <w:szCs w:val="21"/>
              </w:rPr>
              <w:t>工作中严格遵守保</w:t>
            </w:r>
            <w:r>
              <w:rPr>
                <w:rFonts w:eastAsia="仿宋_GB2312" w:hint="eastAsia"/>
                <w:szCs w:val="21"/>
              </w:rPr>
              <w:t>密要求。</w:t>
            </w:r>
          </w:p>
        </w:tc>
        <w:tc>
          <w:tcPr>
            <w:tcW w:w="113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6-7</w:t>
            </w:r>
            <w:r>
              <w:rPr>
                <w:rFonts w:eastAsia="仿宋_GB2312" w:hint="eastAsia"/>
                <w:szCs w:val="21"/>
              </w:rPr>
              <w:t>万（含社保、公积金个人缴纳部分）</w:t>
            </w:r>
          </w:p>
        </w:tc>
        <w:tc>
          <w:tcPr>
            <w:tcW w:w="1136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合肥市</w:t>
            </w:r>
            <w:proofErr w:type="gramStart"/>
            <w:r>
              <w:rPr>
                <w:rFonts w:eastAsia="仿宋_GB2312" w:hint="eastAsia"/>
                <w:szCs w:val="21"/>
              </w:rPr>
              <w:t>庐</w:t>
            </w:r>
            <w:proofErr w:type="gramEnd"/>
            <w:r>
              <w:rPr>
                <w:rFonts w:eastAsia="仿宋_GB2312" w:hint="eastAsia"/>
                <w:szCs w:val="21"/>
              </w:rPr>
              <w:t>剧院</w:t>
            </w:r>
          </w:p>
        </w:tc>
      </w:tr>
    </w:tbl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p w:rsidR="00E06A55" w:rsidRDefault="00E06A55">
      <w:pPr>
        <w:pStyle w:val="a0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87"/>
        <w:gridCol w:w="569"/>
        <w:gridCol w:w="1061"/>
        <w:gridCol w:w="1292"/>
        <w:gridCol w:w="974"/>
        <w:gridCol w:w="1041"/>
        <w:gridCol w:w="3362"/>
        <w:gridCol w:w="3594"/>
        <w:gridCol w:w="1223"/>
        <w:gridCol w:w="950"/>
      </w:tblGrid>
      <w:tr w:rsidR="00E06A55">
        <w:trPr>
          <w:trHeight w:val="651"/>
          <w:tblHeader/>
          <w:jc w:val="center"/>
        </w:trPr>
        <w:tc>
          <w:tcPr>
            <w:tcW w:w="614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lastRenderedPageBreak/>
              <w:t>岗位</w:t>
            </w:r>
          </w:p>
          <w:p w:rsidR="00E06A55" w:rsidRDefault="009C62C7">
            <w:pPr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7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9" w:type="dxa"/>
            <w:vMerge w:val="restart"/>
            <w:vAlign w:val="center"/>
          </w:tcPr>
          <w:p w:rsidR="00E06A55" w:rsidRDefault="009C62C7">
            <w:pPr>
              <w:spacing w:line="26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730" w:type="dxa"/>
            <w:gridSpan w:val="5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聘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条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要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t>求</w:t>
            </w:r>
          </w:p>
        </w:tc>
        <w:tc>
          <w:tcPr>
            <w:tcW w:w="3594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223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薪资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待遇</w:t>
            </w:r>
          </w:p>
        </w:tc>
        <w:tc>
          <w:tcPr>
            <w:tcW w:w="950" w:type="dxa"/>
            <w:vMerge w:val="restart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06A55">
        <w:trPr>
          <w:trHeight w:val="428"/>
          <w:tblHeader/>
          <w:jc w:val="center"/>
        </w:trPr>
        <w:tc>
          <w:tcPr>
            <w:tcW w:w="614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</w:t>
            </w:r>
          </w:p>
        </w:tc>
        <w:tc>
          <w:tcPr>
            <w:tcW w:w="129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学历要求</w:t>
            </w:r>
          </w:p>
        </w:tc>
        <w:tc>
          <w:tcPr>
            <w:tcW w:w="97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年龄</w:t>
            </w:r>
          </w:p>
        </w:tc>
        <w:tc>
          <w:tcPr>
            <w:tcW w:w="1041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专业技术任职资格</w:t>
            </w:r>
          </w:p>
        </w:tc>
        <w:tc>
          <w:tcPr>
            <w:tcW w:w="3362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应聘</w:t>
            </w:r>
            <w:r>
              <w:rPr>
                <w:rFonts w:eastAsia="黑体"/>
                <w:bCs/>
                <w:color w:val="000000"/>
                <w:kern w:val="0"/>
              </w:rPr>
              <w:t>资格</w:t>
            </w:r>
          </w:p>
        </w:tc>
        <w:tc>
          <w:tcPr>
            <w:tcW w:w="3594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E06A55" w:rsidRDefault="00E06A55">
            <w:pPr>
              <w:spacing w:line="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06A55">
        <w:trPr>
          <w:trHeight w:val="5730"/>
          <w:jc w:val="center"/>
        </w:trPr>
        <w:tc>
          <w:tcPr>
            <w:tcW w:w="614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98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运营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策划</w:t>
            </w:r>
          </w:p>
        </w:tc>
        <w:tc>
          <w:tcPr>
            <w:tcW w:w="569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61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专业不限</w:t>
            </w:r>
          </w:p>
        </w:tc>
        <w:tc>
          <w:tcPr>
            <w:tcW w:w="129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大专及以上</w:t>
            </w:r>
          </w:p>
        </w:tc>
        <w:tc>
          <w:tcPr>
            <w:tcW w:w="97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  <w:r>
              <w:rPr>
                <w:rFonts w:eastAsia="仿宋_GB2312" w:hint="eastAsia"/>
                <w:szCs w:val="21"/>
              </w:rPr>
              <w:t>35</w:t>
            </w:r>
            <w:r>
              <w:rPr>
                <w:rFonts w:eastAsia="仿宋_GB2312" w:hint="eastAsia"/>
                <w:szCs w:val="21"/>
              </w:rPr>
              <w:t>周岁以下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1988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日以后出生）</w:t>
            </w:r>
          </w:p>
        </w:tc>
        <w:tc>
          <w:tcPr>
            <w:tcW w:w="1041" w:type="dxa"/>
            <w:vAlign w:val="center"/>
          </w:tcPr>
          <w:p w:rsidR="00E06A55" w:rsidRDefault="009C62C7">
            <w:pPr>
              <w:spacing w:line="320" w:lineRule="exact"/>
              <w:ind w:firstLineChars="100" w:firstLine="21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</w:p>
        </w:tc>
        <w:tc>
          <w:tcPr>
            <w:tcW w:w="336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熟悉品牌宣传建设、品牌策划、各类演出型活动策划、文化活动策划运营、大型体育赛事宣传策划等，相关成功案例不低于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个；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年及以上相关工作经验；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熟悉政府或企事业单位招投标流程，并有成功案例；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身体健康、职业操守、职业信用和个人品行良好；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具有国有文化企业、文化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文艺事业单位工作经历的优先，中共党员优先；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特别优秀者可适当放宽年龄、工作经历条件。</w:t>
            </w:r>
          </w:p>
        </w:tc>
        <w:tc>
          <w:tcPr>
            <w:tcW w:w="359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负责制定中心各类演出项目策划及经营工作；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负责公司互联网营销、市场推广策略工作；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负责各类文化文艺演出活动项目策划工作；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负责业务合作伙伴品牌、活动、赛事咨询服务等；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辅助公司及上级完成项目汇报及后续招投标工作；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6.</w:t>
            </w:r>
            <w:r>
              <w:rPr>
                <w:rFonts w:eastAsia="仿宋_GB2312" w:hint="eastAsia"/>
                <w:szCs w:val="21"/>
              </w:rPr>
              <w:t>负责公司新媒体传播矩阵、自主品牌、</w:t>
            </w:r>
            <w:r>
              <w:rPr>
                <w:rFonts w:eastAsia="仿宋_GB2312" w:hint="eastAsia"/>
                <w:szCs w:val="21"/>
              </w:rPr>
              <w:t>IP</w:t>
            </w:r>
            <w:r>
              <w:rPr>
                <w:rFonts w:eastAsia="仿宋_GB2312" w:hint="eastAsia"/>
                <w:szCs w:val="21"/>
              </w:rPr>
              <w:t>打造等工作；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7.</w:t>
            </w:r>
            <w:r>
              <w:rPr>
                <w:rFonts w:eastAsia="仿宋_GB2312" w:hint="eastAsia"/>
                <w:szCs w:val="21"/>
              </w:rPr>
              <w:t>完成公司交办的其他工作。</w:t>
            </w:r>
          </w:p>
        </w:tc>
        <w:tc>
          <w:tcPr>
            <w:tcW w:w="1223" w:type="dxa"/>
            <w:vAlign w:val="center"/>
          </w:tcPr>
          <w:p w:rsidR="00E06A55" w:rsidRDefault="009C62C7">
            <w:pPr>
              <w:spacing w:line="32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8-10</w:t>
            </w:r>
            <w:r>
              <w:rPr>
                <w:rFonts w:hint="eastAsia"/>
                <w:color w:val="000000" w:themeColor="text1"/>
              </w:rPr>
              <w:t>万</w:t>
            </w:r>
          </w:p>
          <w:p w:rsidR="00E06A55" w:rsidRDefault="009C62C7">
            <w:pPr>
              <w:pStyle w:val="a0"/>
              <w:rPr>
                <w:color w:val="0000FF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（底薪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+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提成，</w:t>
            </w:r>
            <w:r>
              <w:rPr>
                <w:rFonts w:eastAsia="仿宋_GB2312" w:hint="eastAsia"/>
                <w:szCs w:val="21"/>
              </w:rPr>
              <w:t>含社保、公积金个人缴纳部分</w:t>
            </w:r>
            <w:r>
              <w:rPr>
                <w:rFonts w:eastAsia="仿宋_GB2312" w:hint="eastAsia"/>
                <w:color w:val="0000FF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E06A55" w:rsidRDefault="009C62C7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合肥演艺股份有限公司</w:t>
            </w:r>
          </w:p>
        </w:tc>
      </w:tr>
      <w:tr w:rsidR="00E06A55">
        <w:trPr>
          <w:trHeight w:val="3182"/>
          <w:jc w:val="center"/>
        </w:trPr>
        <w:tc>
          <w:tcPr>
            <w:tcW w:w="614" w:type="dxa"/>
            <w:vAlign w:val="center"/>
          </w:tcPr>
          <w:p w:rsidR="00E06A55" w:rsidRDefault="009C62C7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508</w:t>
            </w:r>
          </w:p>
        </w:tc>
        <w:tc>
          <w:tcPr>
            <w:tcW w:w="987" w:type="dxa"/>
            <w:vAlign w:val="center"/>
          </w:tcPr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财务</w:t>
            </w:r>
          </w:p>
          <w:p w:rsidR="00E06A55" w:rsidRDefault="009C62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</w:t>
            </w:r>
          </w:p>
        </w:tc>
        <w:tc>
          <w:tcPr>
            <w:tcW w:w="569" w:type="dxa"/>
            <w:vAlign w:val="center"/>
          </w:tcPr>
          <w:p w:rsidR="00E06A55" w:rsidRDefault="009C62C7">
            <w:pPr>
              <w:spacing w:line="30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61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财政学类、金融学类，会计学专业、</w:t>
            </w:r>
            <w:proofErr w:type="gramStart"/>
            <w:r>
              <w:rPr>
                <w:rFonts w:eastAsia="仿宋_GB2312" w:hint="eastAsia"/>
                <w:szCs w:val="21"/>
              </w:rPr>
              <w:t>审计学</w:t>
            </w:r>
            <w:proofErr w:type="gramEnd"/>
            <w:r>
              <w:rPr>
                <w:rFonts w:eastAsia="仿宋_GB2312" w:hint="eastAsia"/>
                <w:szCs w:val="21"/>
              </w:rPr>
              <w:t>专业、财务管理专业</w:t>
            </w:r>
          </w:p>
          <w:p w:rsidR="00E06A55" w:rsidRDefault="00E06A5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全日制本科及以上</w:t>
            </w:r>
          </w:p>
        </w:tc>
        <w:tc>
          <w:tcPr>
            <w:tcW w:w="97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  <w:r>
              <w:rPr>
                <w:rFonts w:eastAsia="仿宋_GB2312" w:hint="eastAsia"/>
                <w:szCs w:val="21"/>
              </w:rPr>
              <w:t>35</w:t>
            </w:r>
            <w:r>
              <w:rPr>
                <w:rFonts w:eastAsia="仿宋_GB2312" w:hint="eastAsia"/>
                <w:szCs w:val="21"/>
              </w:rPr>
              <w:t>周岁以下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1988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日以后出生）</w:t>
            </w:r>
          </w:p>
        </w:tc>
        <w:tc>
          <w:tcPr>
            <w:tcW w:w="1041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会计师（中级）及以上职称</w:t>
            </w:r>
          </w:p>
        </w:tc>
        <w:tc>
          <w:tcPr>
            <w:tcW w:w="3362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具有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年及以上财务管理经验；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具备良好的职业操守、职业信用和个人品行；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熟练使用财务软件，具备良好的组织协调、沟通表达能力和相关专业技能；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同等条件下，具有国企财务工作经历优先；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同等条件下，中共党员优先。</w:t>
            </w:r>
          </w:p>
        </w:tc>
        <w:tc>
          <w:tcPr>
            <w:tcW w:w="3594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1.</w:t>
            </w:r>
            <w:r>
              <w:rPr>
                <w:rFonts w:eastAsia="仿宋_GB2312" w:hint="eastAsia"/>
                <w:sz w:val="20"/>
                <w:szCs w:val="20"/>
              </w:rPr>
              <w:t>按国家会计法规及集团公司有关制度做好账务处理和结算工作，正确进行会计核算，填制和审核会计凭证，负责会计数据的真实性、可靠性、公允性；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2.</w:t>
            </w:r>
            <w:r>
              <w:rPr>
                <w:rFonts w:eastAsia="仿宋_GB2312" w:hint="eastAsia"/>
                <w:sz w:val="20"/>
                <w:szCs w:val="20"/>
              </w:rPr>
              <w:t>及时、准确办理报税及缴纳税款工作，坚持合法纳税，协助开展财务审计及各项检查工作；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0"/>
                <w:szCs w:val="20"/>
              </w:rPr>
              <w:t>3.</w:t>
            </w:r>
            <w:r>
              <w:rPr>
                <w:rFonts w:eastAsia="仿宋_GB2312" w:hint="eastAsia"/>
                <w:sz w:val="20"/>
                <w:szCs w:val="20"/>
              </w:rPr>
              <w:t>负责会计凭证、各类帐表的定期打印、收集整理、装订成册、登记编号，按照《会计档案管理办法》妥善保管，按照规定程序办理销毁</w:t>
            </w:r>
            <w:r>
              <w:rPr>
                <w:rFonts w:eastAsia="仿宋_GB2312" w:hint="eastAsia"/>
                <w:szCs w:val="21"/>
              </w:rPr>
              <w:t>报批手续；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4.</w:t>
            </w:r>
            <w:r>
              <w:rPr>
                <w:rFonts w:eastAsia="仿宋_GB2312" w:hint="eastAsia"/>
                <w:sz w:val="20"/>
                <w:szCs w:val="20"/>
              </w:rPr>
              <w:t>负责公司固定资产的财务管理，按月正确计提固定资产折旧，定期或不定期组织清产核资工作；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5.</w:t>
            </w:r>
            <w:r>
              <w:rPr>
                <w:rFonts w:eastAsia="仿宋_GB2312" w:hint="eastAsia"/>
                <w:sz w:val="20"/>
                <w:szCs w:val="20"/>
              </w:rPr>
              <w:t>协助财务负责人做好相关工作；</w:t>
            </w:r>
          </w:p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0"/>
                <w:szCs w:val="20"/>
              </w:rPr>
              <w:t>6.</w:t>
            </w:r>
            <w:r>
              <w:rPr>
                <w:rFonts w:eastAsia="仿宋_GB2312" w:hint="eastAsia"/>
                <w:sz w:val="20"/>
                <w:szCs w:val="20"/>
              </w:rPr>
              <w:t>完成领导交办的其他工作。</w:t>
            </w:r>
          </w:p>
        </w:tc>
        <w:tc>
          <w:tcPr>
            <w:tcW w:w="1223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7-9</w:t>
            </w:r>
            <w:r>
              <w:rPr>
                <w:rFonts w:eastAsia="仿宋_GB2312" w:hint="eastAsia"/>
                <w:szCs w:val="21"/>
              </w:rPr>
              <w:t>万（含社保、公积金个人缴纳部分）</w:t>
            </w:r>
          </w:p>
        </w:tc>
        <w:tc>
          <w:tcPr>
            <w:tcW w:w="950" w:type="dxa"/>
            <w:vAlign w:val="center"/>
          </w:tcPr>
          <w:p w:rsidR="00E06A55" w:rsidRDefault="009C62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集团及子公司</w:t>
            </w:r>
          </w:p>
        </w:tc>
      </w:tr>
    </w:tbl>
    <w:p w:rsidR="00E06A55" w:rsidRDefault="00E06A55">
      <w:pPr>
        <w:tabs>
          <w:tab w:val="left" w:pos="9514"/>
        </w:tabs>
        <w:jc w:val="left"/>
      </w:pPr>
    </w:p>
    <w:sectPr w:rsidR="00E06A55">
      <w:footerReference w:type="default" r:id="rId8"/>
      <w:pgSz w:w="16838" w:h="11906" w:orient="landscape"/>
      <w:pgMar w:top="567" w:right="850" w:bottom="567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C7" w:rsidRDefault="009C62C7">
      <w:r>
        <w:separator/>
      </w:r>
    </w:p>
  </w:endnote>
  <w:endnote w:type="continuationSeparator" w:id="0">
    <w:p w:rsidR="009C62C7" w:rsidRDefault="009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5" w:rsidRDefault="009C62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7035" cy="296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06A55" w:rsidRDefault="009C62C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722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2.05pt;height:23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" filled="f" stroked="f" strokeweight=".5pt">
              <v:textbox style="mso-fit-shape-to-text:t" inset="0,0,0,0">
                <w:txbxContent>
                  <w:p w:rsidR="00E06A55" w:rsidRDefault="009C62C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722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C7" w:rsidRDefault="009C62C7">
      <w:r>
        <w:separator/>
      </w:r>
    </w:p>
  </w:footnote>
  <w:footnote w:type="continuationSeparator" w:id="0">
    <w:p w:rsidR="009C62C7" w:rsidRDefault="009C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TU1NmE3ZTgyMjI4ZTU1MTRlMWE3ZTBlY2VmMmQifQ=="/>
    <w:docVar w:name="KSO_WPS_MARK_KEY" w:val="5d088e49-8cd2-4594-b7a1-30711295bfc7"/>
  </w:docVars>
  <w:rsids>
    <w:rsidRoot w:val="00E06A55"/>
    <w:rsid w:val="000248AC"/>
    <w:rsid w:val="000A3024"/>
    <w:rsid w:val="001C31F0"/>
    <w:rsid w:val="002E1F6F"/>
    <w:rsid w:val="009C62C7"/>
    <w:rsid w:val="00AF1302"/>
    <w:rsid w:val="00B701B7"/>
    <w:rsid w:val="00B71C09"/>
    <w:rsid w:val="00BE6127"/>
    <w:rsid w:val="00C91C98"/>
    <w:rsid w:val="00D01129"/>
    <w:rsid w:val="00DE137C"/>
    <w:rsid w:val="00E06A55"/>
    <w:rsid w:val="00E77225"/>
    <w:rsid w:val="01062EEC"/>
    <w:rsid w:val="011949CD"/>
    <w:rsid w:val="012744D7"/>
    <w:rsid w:val="016F0A91"/>
    <w:rsid w:val="02182ED7"/>
    <w:rsid w:val="02571C51"/>
    <w:rsid w:val="02E079A6"/>
    <w:rsid w:val="02E4126A"/>
    <w:rsid w:val="038F42CF"/>
    <w:rsid w:val="03B44E81"/>
    <w:rsid w:val="045301F6"/>
    <w:rsid w:val="049C66B9"/>
    <w:rsid w:val="04E54160"/>
    <w:rsid w:val="05157BA2"/>
    <w:rsid w:val="057B0F0A"/>
    <w:rsid w:val="05A071B3"/>
    <w:rsid w:val="05C84C14"/>
    <w:rsid w:val="05F31C91"/>
    <w:rsid w:val="06035C4C"/>
    <w:rsid w:val="061B4D44"/>
    <w:rsid w:val="063D115E"/>
    <w:rsid w:val="066F10F6"/>
    <w:rsid w:val="06A05249"/>
    <w:rsid w:val="06A12175"/>
    <w:rsid w:val="06D57DEA"/>
    <w:rsid w:val="06E31D05"/>
    <w:rsid w:val="077C5CB6"/>
    <w:rsid w:val="07D41F45"/>
    <w:rsid w:val="08731328"/>
    <w:rsid w:val="089E2D75"/>
    <w:rsid w:val="095859B8"/>
    <w:rsid w:val="09DA6CC4"/>
    <w:rsid w:val="09DF15F5"/>
    <w:rsid w:val="0A27015B"/>
    <w:rsid w:val="0A4E0C5D"/>
    <w:rsid w:val="0A5151D8"/>
    <w:rsid w:val="0A59408D"/>
    <w:rsid w:val="0A64084D"/>
    <w:rsid w:val="0A6C2121"/>
    <w:rsid w:val="0A7113D6"/>
    <w:rsid w:val="0A9009DC"/>
    <w:rsid w:val="0AFA1EB0"/>
    <w:rsid w:val="0B325009"/>
    <w:rsid w:val="0B496450"/>
    <w:rsid w:val="0B5E6BAC"/>
    <w:rsid w:val="0B827826"/>
    <w:rsid w:val="0C351C88"/>
    <w:rsid w:val="0C5E2BC6"/>
    <w:rsid w:val="0C646D06"/>
    <w:rsid w:val="0C656D19"/>
    <w:rsid w:val="0C89655B"/>
    <w:rsid w:val="0CB1402C"/>
    <w:rsid w:val="0D103128"/>
    <w:rsid w:val="0D2421D5"/>
    <w:rsid w:val="0D826F4F"/>
    <w:rsid w:val="0D9836B1"/>
    <w:rsid w:val="0E380412"/>
    <w:rsid w:val="0E4A4418"/>
    <w:rsid w:val="0E9A4915"/>
    <w:rsid w:val="0EAB0B51"/>
    <w:rsid w:val="0F323D78"/>
    <w:rsid w:val="0F3330FE"/>
    <w:rsid w:val="0F4A7C10"/>
    <w:rsid w:val="0F61172A"/>
    <w:rsid w:val="10E01064"/>
    <w:rsid w:val="11375864"/>
    <w:rsid w:val="11581AA7"/>
    <w:rsid w:val="1246139A"/>
    <w:rsid w:val="12B502CE"/>
    <w:rsid w:val="12F842DF"/>
    <w:rsid w:val="134B5C6E"/>
    <w:rsid w:val="13B3657F"/>
    <w:rsid w:val="13FB4F89"/>
    <w:rsid w:val="140908D1"/>
    <w:rsid w:val="1413052D"/>
    <w:rsid w:val="14294AD0"/>
    <w:rsid w:val="143F0797"/>
    <w:rsid w:val="1474487F"/>
    <w:rsid w:val="150D2643"/>
    <w:rsid w:val="153F04A0"/>
    <w:rsid w:val="157B5510"/>
    <w:rsid w:val="158A77F0"/>
    <w:rsid w:val="15E44F7B"/>
    <w:rsid w:val="15F60886"/>
    <w:rsid w:val="15FB4D0A"/>
    <w:rsid w:val="16440843"/>
    <w:rsid w:val="16444CD3"/>
    <w:rsid w:val="16914C6F"/>
    <w:rsid w:val="172B7D93"/>
    <w:rsid w:val="17606A5A"/>
    <w:rsid w:val="179C44A9"/>
    <w:rsid w:val="17F057AF"/>
    <w:rsid w:val="180C1EE2"/>
    <w:rsid w:val="1810194F"/>
    <w:rsid w:val="18A961DF"/>
    <w:rsid w:val="18D938ED"/>
    <w:rsid w:val="19390C3F"/>
    <w:rsid w:val="193E054B"/>
    <w:rsid w:val="194D3363"/>
    <w:rsid w:val="196E7693"/>
    <w:rsid w:val="197B401F"/>
    <w:rsid w:val="19C144DD"/>
    <w:rsid w:val="1A310DB7"/>
    <w:rsid w:val="1AC83273"/>
    <w:rsid w:val="1AD86B90"/>
    <w:rsid w:val="1B2611F0"/>
    <w:rsid w:val="1B9506D9"/>
    <w:rsid w:val="1BE848F3"/>
    <w:rsid w:val="1C1F48BB"/>
    <w:rsid w:val="1C552979"/>
    <w:rsid w:val="1C6E3BE2"/>
    <w:rsid w:val="1CDA105D"/>
    <w:rsid w:val="1CDF0421"/>
    <w:rsid w:val="1D210A3A"/>
    <w:rsid w:val="1D665F2F"/>
    <w:rsid w:val="1D7E40DE"/>
    <w:rsid w:val="1D8A2A83"/>
    <w:rsid w:val="1D98497E"/>
    <w:rsid w:val="1DB77925"/>
    <w:rsid w:val="1DEF0B38"/>
    <w:rsid w:val="1E1E766F"/>
    <w:rsid w:val="1E357AC9"/>
    <w:rsid w:val="1E5C1B15"/>
    <w:rsid w:val="1EC81EA4"/>
    <w:rsid w:val="1F517830"/>
    <w:rsid w:val="1F6A2B6C"/>
    <w:rsid w:val="1F752885"/>
    <w:rsid w:val="1F9F033C"/>
    <w:rsid w:val="1FBE07C2"/>
    <w:rsid w:val="1FCD2BF6"/>
    <w:rsid w:val="1FD82A7F"/>
    <w:rsid w:val="200D0E79"/>
    <w:rsid w:val="201E5705"/>
    <w:rsid w:val="20D12947"/>
    <w:rsid w:val="20D83B05"/>
    <w:rsid w:val="216F3C6B"/>
    <w:rsid w:val="21B61A3A"/>
    <w:rsid w:val="21FC7932"/>
    <w:rsid w:val="22077ED1"/>
    <w:rsid w:val="220C6F1C"/>
    <w:rsid w:val="220E5F89"/>
    <w:rsid w:val="22963C78"/>
    <w:rsid w:val="22B660C8"/>
    <w:rsid w:val="22E22A19"/>
    <w:rsid w:val="23144188"/>
    <w:rsid w:val="239C07D8"/>
    <w:rsid w:val="23F445B2"/>
    <w:rsid w:val="23F97508"/>
    <w:rsid w:val="24677510"/>
    <w:rsid w:val="25011B16"/>
    <w:rsid w:val="255556FD"/>
    <w:rsid w:val="25875AFA"/>
    <w:rsid w:val="25EC744A"/>
    <w:rsid w:val="260E3716"/>
    <w:rsid w:val="26571970"/>
    <w:rsid w:val="26887D7C"/>
    <w:rsid w:val="272470BE"/>
    <w:rsid w:val="27BD2818"/>
    <w:rsid w:val="28C249A2"/>
    <w:rsid w:val="28DC5DAD"/>
    <w:rsid w:val="28F96D0F"/>
    <w:rsid w:val="29245300"/>
    <w:rsid w:val="292A0E33"/>
    <w:rsid w:val="2A675B4B"/>
    <w:rsid w:val="2A9C6515"/>
    <w:rsid w:val="2AF855C0"/>
    <w:rsid w:val="2B2D2CA0"/>
    <w:rsid w:val="2B361B54"/>
    <w:rsid w:val="2B3E30FF"/>
    <w:rsid w:val="2B4A33C4"/>
    <w:rsid w:val="2BAF1907"/>
    <w:rsid w:val="2C412EA7"/>
    <w:rsid w:val="2C531E1E"/>
    <w:rsid w:val="2C8608B9"/>
    <w:rsid w:val="2CBC077F"/>
    <w:rsid w:val="2CD9317D"/>
    <w:rsid w:val="2D0B0416"/>
    <w:rsid w:val="2D251070"/>
    <w:rsid w:val="2D572256"/>
    <w:rsid w:val="2D7245D7"/>
    <w:rsid w:val="2D8C57AA"/>
    <w:rsid w:val="2DEA1026"/>
    <w:rsid w:val="2E0221C2"/>
    <w:rsid w:val="2E075A2A"/>
    <w:rsid w:val="2E293BF2"/>
    <w:rsid w:val="2E3634BA"/>
    <w:rsid w:val="2E514EF7"/>
    <w:rsid w:val="2E530A8E"/>
    <w:rsid w:val="2EE838B0"/>
    <w:rsid w:val="2F1C5ACA"/>
    <w:rsid w:val="2F990904"/>
    <w:rsid w:val="2FB03F14"/>
    <w:rsid w:val="2FC31E25"/>
    <w:rsid w:val="300C7328"/>
    <w:rsid w:val="313528AE"/>
    <w:rsid w:val="31530BE6"/>
    <w:rsid w:val="315D0DC3"/>
    <w:rsid w:val="316E4F81"/>
    <w:rsid w:val="31801811"/>
    <w:rsid w:val="31D149A0"/>
    <w:rsid w:val="31F43092"/>
    <w:rsid w:val="33466FF4"/>
    <w:rsid w:val="337C0FFF"/>
    <w:rsid w:val="33D174A5"/>
    <w:rsid w:val="34344253"/>
    <w:rsid w:val="344165C4"/>
    <w:rsid w:val="345474EF"/>
    <w:rsid w:val="34637732"/>
    <w:rsid w:val="346516FC"/>
    <w:rsid w:val="349E439C"/>
    <w:rsid w:val="34D65AEA"/>
    <w:rsid w:val="34E63CC3"/>
    <w:rsid w:val="34FA62E8"/>
    <w:rsid w:val="35973B37"/>
    <w:rsid w:val="35F66AB0"/>
    <w:rsid w:val="36706161"/>
    <w:rsid w:val="36B10C29"/>
    <w:rsid w:val="3721551F"/>
    <w:rsid w:val="37421881"/>
    <w:rsid w:val="379637C1"/>
    <w:rsid w:val="37BF18AD"/>
    <w:rsid w:val="37F93B05"/>
    <w:rsid w:val="38477911"/>
    <w:rsid w:val="38B278BB"/>
    <w:rsid w:val="39082673"/>
    <w:rsid w:val="390C65EA"/>
    <w:rsid w:val="39447B32"/>
    <w:rsid w:val="396C17F5"/>
    <w:rsid w:val="397D37EF"/>
    <w:rsid w:val="398B304A"/>
    <w:rsid w:val="3A267238"/>
    <w:rsid w:val="3A407C0D"/>
    <w:rsid w:val="3A91096D"/>
    <w:rsid w:val="3ADB772D"/>
    <w:rsid w:val="3AE833AF"/>
    <w:rsid w:val="3B2A2D58"/>
    <w:rsid w:val="3B357D0D"/>
    <w:rsid w:val="3BB23479"/>
    <w:rsid w:val="3BCD0D15"/>
    <w:rsid w:val="3BDF7DBF"/>
    <w:rsid w:val="3C1732DC"/>
    <w:rsid w:val="3D2219BA"/>
    <w:rsid w:val="3D7D1865"/>
    <w:rsid w:val="3D8250CD"/>
    <w:rsid w:val="3DDD67A7"/>
    <w:rsid w:val="3E0C4997"/>
    <w:rsid w:val="3E53569B"/>
    <w:rsid w:val="3E7F4A21"/>
    <w:rsid w:val="3E8B1D5F"/>
    <w:rsid w:val="3EAF263A"/>
    <w:rsid w:val="3ED96F6F"/>
    <w:rsid w:val="3EDB7D41"/>
    <w:rsid w:val="3F4F7231"/>
    <w:rsid w:val="3F980BD8"/>
    <w:rsid w:val="3FA61F8B"/>
    <w:rsid w:val="3FB2738E"/>
    <w:rsid w:val="3FB801F5"/>
    <w:rsid w:val="3FCA497E"/>
    <w:rsid w:val="3FDF2BB2"/>
    <w:rsid w:val="40061FE5"/>
    <w:rsid w:val="403221B3"/>
    <w:rsid w:val="406F323F"/>
    <w:rsid w:val="40864ED4"/>
    <w:rsid w:val="40965CA4"/>
    <w:rsid w:val="40B325F1"/>
    <w:rsid w:val="40CB0B39"/>
    <w:rsid w:val="40FE4A6B"/>
    <w:rsid w:val="410D2F00"/>
    <w:rsid w:val="411A1B52"/>
    <w:rsid w:val="41B440E9"/>
    <w:rsid w:val="41B94E35"/>
    <w:rsid w:val="421D3616"/>
    <w:rsid w:val="426E4CC1"/>
    <w:rsid w:val="42A413C2"/>
    <w:rsid w:val="42A85F5C"/>
    <w:rsid w:val="42AB29D0"/>
    <w:rsid w:val="42B609B0"/>
    <w:rsid w:val="43713C1A"/>
    <w:rsid w:val="43BB30E7"/>
    <w:rsid w:val="448C37B5"/>
    <w:rsid w:val="454A5F2F"/>
    <w:rsid w:val="459875B2"/>
    <w:rsid w:val="45AB0883"/>
    <w:rsid w:val="45CC15DB"/>
    <w:rsid w:val="45D97E16"/>
    <w:rsid w:val="4622744D"/>
    <w:rsid w:val="46235B26"/>
    <w:rsid w:val="46900E72"/>
    <w:rsid w:val="4693100A"/>
    <w:rsid w:val="46D31CFE"/>
    <w:rsid w:val="4700361B"/>
    <w:rsid w:val="474D674C"/>
    <w:rsid w:val="47556E33"/>
    <w:rsid w:val="478D39B8"/>
    <w:rsid w:val="47AD2D46"/>
    <w:rsid w:val="47E16F1D"/>
    <w:rsid w:val="47F31D6F"/>
    <w:rsid w:val="48194880"/>
    <w:rsid w:val="48FD5F50"/>
    <w:rsid w:val="491F1A22"/>
    <w:rsid w:val="49435754"/>
    <w:rsid w:val="49695393"/>
    <w:rsid w:val="497C50C6"/>
    <w:rsid w:val="49AD5074"/>
    <w:rsid w:val="49D767A1"/>
    <w:rsid w:val="4A055964"/>
    <w:rsid w:val="4A881849"/>
    <w:rsid w:val="4A8E50B1"/>
    <w:rsid w:val="4AAC5537"/>
    <w:rsid w:val="4AE253FD"/>
    <w:rsid w:val="4B0B6702"/>
    <w:rsid w:val="4B2B2900"/>
    <w:rsid w:val="4B382583"/>
    <w:rsid w:val="4B3D0885"/>
    <w:rsid w:val="4B667DDC"/>
    <w:rsid w:val="4BF015DE"/>
    <w:rsid w:val="4C4B7F25"/>
    <w:rsid w:val="4C7374A7"/>
    <w:rsid w:val="4C983FC5"/>
    <w:rsid w:val="4CEB569C"/>
    <w:rsid w:val="4D64659D"/>
    <w:rsid w:val="4D7D36DB"/>
    <w:rsid w:val="4D9E78F3"/>
    <w:rsid w:val="4DB017E2"/>
    <w:rsid w:val="4E13043A"/>
    <w:rsid w:val="4E913ED5"/>
    <w:rsid w:val="4EB32D66"/>
    <w:rsid w:val="4F2333BD"/>
    <w:rsid w:val="4FBA23C0"/>
    <w:rsid w:val="4FD5321E"/>
    <w:rsid w:val="500D2E48"/>
    <w:rsid w:val="506948F1"/>
    <w:rsid w:val="50CD7B2B"/>
    <w:rsid w:val="51707D99"/>
    <w:rsid w:val="51EC64FF"/>
    <w:rsid w:val="525210BA"/>
    <w:rsid w:val="52794242"/>
    <w:rsid w:val="528A2602"/>
    <w:rsid w:val="534E3299"/>
    <w:rsid w:val="53762B86"/>
    <w:rsid w:val="53C71634"/>
    <w:rsid w:val="53E915AA"/>
    <w:rsid w:val="53EE6BC1"/>
    <w:rsid w:val="53F11E25"/>
    <w:rsid w:val="54462559"/>
    <w:rsid w:val="5474356A"/>
    <w:rsid w:val="548643DE"/>
    <w:rsid w:val="54C67D72"/>
    <w:rsid w:val="54D2203E"/>
    <w:rsid w:val="5503669C"/>
    <w:rsid w:val="556C5FEF"/>
    <w:rsid w:val="55A94C63"/>
    <w:rsid w:val="55C220B3"/>
    <w:rsid w:val="55E17B6C"/>
    <w:rsid w:val="55EF16AD"/>
    <w:rsid w:val="5628772B"/>
    <w:rsid w:val="56494582"/>
    <w:rsid w:val="56527822"/>
    <w:rsid w:val="565847C5"/>
    <w:rsid w:val="566C201F"/>
    <w:rsid w:val="568C0906"/>
    <w:rsid w:val="56BF2710"/>
    <w:rsid w:val="576A2A02"/>
    <w:rsid w:val="57B62E70"/>
    <w:rsid w:val="57BD0D84"/>
    <w:rsid w:val="57E01D90"/>
    <w:rsid w:val="585A2A77"/>
    <w:rsid w:val="58BF73F9"/>
    <w:rsid w:val="58C12AF6"/>
    <w:rsid w:val="590B1FC3"/>
    <w:rsid w:val="590F0B57"/>
    <w:rsid w:val="592F5CB1"/>
    <w:rsid w:val="593D5B2C"/>
    <w:rsid w:val="59A0270B"/>
    <w:rsid w:val="59A044B9"/>
    <w:rsid w:val="59A827AA"/>
    <w:rsid w:val="5A1730D9"/>
    <w:rsid w:val="5A1C3314"/>
    <w:rsid w:val="5B6A19CD"/>
    <w:rsid w:val="5B882414"/>
    <w:rsid w:val="5BF71023"/>
    <w:rsid w:val="5BF7509C"/>
    <w:rsid w:val="5D46226A"/>
    <w:rsid w:val="5D8A3C7A"/>
    <w:rsid w:val="5DA66F44"/>
    <w:rsid w:val="5DE51034"/>
    <w:rsid w:val="5E2A7236"/>
    <w:rsid w:val="5E2C5068"/>
    <w:rsid w:val="5E5E2B95"/>
    <w:rsid w:val="5E8B6567"/>
    <w:rsid w:val="5ECF2DFC"/>
    <w:rsid w:val="5F4A68FB"/>
    <w:rsid w:val="5FC5320A"/>
    <w:rsid w:val="5FF53085"/>
    <w:rsid w:val="606A5821"/>
    <w:rsid w:val="60721F07"/>
    <w:rsid w:val="60872197"/>
    <w:rsid w:val="61655E52"/>
    <w:rsid w:val="620B4DE2"/>
    <w:rsid w:val="621915C8"/>
    <w:rsid w:val="623064BE"/>
    <w:rsid w:val="625642AF"/>
    <w:rsid w:val="62890DC0"/>
    <w:rsid w:val="62976AEB"/>
    <w:rsid w:val="62BD42C2"/>
    <w:rsid w:val="62DD052C"/>
    <w:rsid w:val="63117187"/>
    <w:rsid w:val="631231C3"/>
    <w:rsid w:val="631505B5"/>
    <w:rsid w:val="63383563"/>
    <w:rsid w:val="63856F67"/>
    <w:rsid w:val="6397692D"/>
    <w:rsid w:val="63C11BFC"/>
    <w:rsid w:val="63DA0F0F"/>
    <w:rsid w:val="64415958"/>
    <w:rsid w:val="653E102A"/>
    <w:rsid w:val="655645C6"/>
    <w:rsid w:val="6599095D"/>
    <w:rsid w:val="65E120E1"/>
    <w:rsid w:val="6618187B"/>
    <w:rsid w:val="665F56FC"/>
    <w:rsid w:val="666D606B"/>
    <w:rsid w:val="66B7717F"/>
    <w:rsid w:val="66EF082E"/>
    <w:rsid w:val="67F307F2"/>
    <w:rsid w:val="686A12BE"/>
    <w:rsid w:val="687F5BE1"/>
    <w:rsid w:val="68DE433A"/>
    <w:rsid w:val="69433D3F"/>
    <w:rsid w:val="696A7F39"/>
    <w:rsid w:val="69C52702"/>
    <w:rsid w:val="6A0121A4"/>
    <w:rsid w:val="6A2922A9"/>
    <w:rsid w:val="6A350C4E"/>
    <w:rsid w:val="6ADC4D12"/>
    <w:rsid w:val="6B304A99"/>
    <w:rsid w:val="6B655563"/>
    <w:rsid w:val="6B76151E"/>
    <w:rsid w:val="6B781F67"/>
    <w:rsid w:val="6BA960B5"/>
    <w:rsid w:val="6BC536A4"/>
    <w:rsid w:val="6C0C47CE"/>
    <w:rsid w:val="6C272818"/>
    <w:rsid w:val="6C3513D9"/>
    <w:rsid w:val="6C783074"/>
    <w:rsid w:val="6CCB7D93"/>
    <w:rsid w:val="6D0D1D80"/>
    <w:rsid w:val="6D1C7EA3"/>
    <w:rsid w:val="6D7347D3"/>
    <w:rsid w:val="6D8E6711"/>
    <w:rsid w:val="6DF36E56"/>
    <w:rsid w:val="6DFD1A82"/>
    <w:rsid w:val="6E3618C1"/>
    <w:rsid w:val="6E5E1368"/>
    <w:rsid w:val="6ED53EAF"/>
    <w:rsid w:val="6F084B83"/>
    <w:rsid w:val="6F44217E"/>
    <w:rsid w:val="6F55769C"/>
    <w:rsid w:val="6F8A5598"/>
    <w:rsid w:val="6FC035FD"/>
    <w:rsid w:val="700532DF"/>
    <w:rsid w:val="70115CB9"/>
    <w:rsid w:val="7075449A"/>
    <w:rsid w:val="70936354"/>
    <w:rsid w:val="70B83C29"/>
    <w:rsid w:val="713779A1"/>
    <w:rsid w:val="718261C7"/>
    <w:rsid w:val="71C254BD"/>
    <w:rsid w:val="71FF3629"/>
    <w:rsid w:val="724759C2"/>
    <w:rsid w:val="730A1401"/>
    <w:rsid w:val="7331726A"/>
    <w:rsid w:val="73AE53AA"/>
    <w:rsid w:val="74273CFD"/>
    <w:rsid w:val="742E508B"/>
    <w:rsid w:val="742E5FB2"/>
    <w:rsid w:val="74B80DF9"/>
    <w:rsid w:val="74EB6F55"/>
    <w:rsid w:val="75920609"/>
    <w:rsid w:val="75CB06B8"/>
    <w:rsid w:val="76062E3E"/>
    <w:rsid w:val="765553FD"/>
    <w:rsid w:val="76561365"/>
    <w:rsid w:val="7675334D"/>
    <w:rsid w:val="76B57C6A"/>
    <w:rsid w:val="76BC646E"/>
    <w:rsid w:val="774B7D02"/>
    <w:rsid w:val="77697812"/>
    <w:rsid w:val="778C3E77"/>
    <w:rsid w:val="779C055E"/>
    <w:rsid w:val="77B42785"/>
    <w:rsid w:val="78014865"/>
    <w:rsid w:val="781635B6"/>
    <w:rsid w:val="787C3EEC"/>
    <w:rsid w:val="78880AE2"/>
    <w:rsid w:val="78896010"/>
    <w:rsid w:val="794C4951"/>
    <w:rsid w:val="797D1BE6"/>
    <w:rsid w:val="798F42D0"/>
    <w:rsid w:val="79DC7338"/>
    <w:rsid w:val="79F032E9"/>
    <w:rsid w:val="7A3C1B84"/>
    <w:rsid w:val="7ACD6C80"/>
    <w:rsid w:val="7BEF454A"/>
    <w:rsid w:val="7BFA1CF7"/>
    <w:rsid w:val="7C2522CA"/>
    <w:rsid w:val="7C2D3E7B"/>
    <w:rsid w:val="7C683105"/>
    <w:rsid w:val="7D296DC3"/>
    <w:rsid w:val="7E3724E6"/>
    <w:rsid w:val="7E6228A8"/>
    <w:rsid w:val="7F2257ED"/>
    <w:rsid w:val="7F46573E"/>
    <w:rsid w:val="7F480FCB"/>
    <w:rsid w:val="7F5F1F28"/>
    <w:rsid w:val="7F9F3E8C"/>
    <w:rsid w:val="7FAE19BF"/>
    <w:rsid w:val="7FD857AB"/>
    <w:rsid w:val="7FEC09BB"/>
    <w:rsid w:val="7FEC7BA9"/>
    <w:rsid w:val="7FF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447</Words>
  <Characters>2549</Characters>
  <Application>Microsoft Office Word</Application>
  <DocSecurity>0</DocSecurity>
  <Lines>21</Lines>
  <Paragraphs>5</Paragraphs>
  <ScaleCrop>false</ScaleCrop>
  <Company>微软中国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鄭先生Z. X</dc:creator>
  <cp:lastModifiedBy>杨宁波</cp:lastModifiedBy>
  <cp:revision>5</cp:revision>
  <cp:lastPrinted>2023-10-08T01:21:00Z</cp:lastPrinted>
  <dcterms:created xsi:type="dcterms:W3CDTF">2018-11-29T17:41:00Z</dcterms:created>
  <dcterms:modified xsi:type="dcterms:W3CDTF">2023-10-09T06:02:00Z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3DB0982988EE49FCAC4F1DD255261E21_13</vt:lpwstr>
  </property>
</Properties>
</file>