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widowControl/>
        <w:spacing w:line="4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休宁城投集团本部及下属子公司2023年上半年公开招聘工作人员报名资格审查表</w:t>
      </w:r>
    </w:p>
    <w:p>
      <w:pPr>
        <w:widowControl/>
        <w:spacing w:line="460" w:lineRule="exact"/>
        <w:ind w:firstLine="645"/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4"/>
        <w:tblW w:w="10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24"/>
        <w:gridCol w:w="190"/>
        <w:gridCol w:w="221"/>
        <w:gridCol w:w="1007"/>
        <w:gridCol w:w="898"/>
        <w:gridCol w:w="684"/>
        <w:gridCol w:w="734"/>
        <w:gridCol w:w="278"/>
        <w:gridCol w:w="299"/>
        <w:gridCol w:w="362"/>
        <w:gridCol w:w="927"/>
        <w:gridCol w:w="273"/>
        <w:gridCol w:w="321"/>
        <w:gridCol w:w="1231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  别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民  族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</w:t>
            </w: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白</w:t>
            </w: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底</w:t>
            </w: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7014" w:type="dxa"/>
            <w:gridSpan w:val="11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ind w:left="-158" w:leftChars="-75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ind w:left="78" w:leftChars="37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31" w:type="dxa"/>
            <w:vAlign w:val="center"/>
          </w:tcPr>
          <w:p>
            <w:pPr>
              <w:tabs>
                <w:tab w:val="left" w:pos="211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户籍所在地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现居住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  址</w:t>
            </w:r>
          </w:p>
        </w:tc>
        <w:tc>
          <w:tcPr>
            <w:tcW w:w="550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  历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  学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  业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毕  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时  间</w:t>
            </w:r>
          </w:p>
        </w:tc>
        <w:tc>
          <w:tcPr>
            <w:tcW w:w="181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781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3900" w:type="dxa"/>
            <w:gridSpan w:val="6"/>
            <w:vAlign w:val="center"/>
          </w:tcPr>
          <w:p>
            <w:pPr>
              <w:spacing w:line="160" w:lineRule="atLeast"/>
              <w:jc w:val="center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就业失业</w:t>
            </w:r>
          </w:p>
          <w:p>
            <w:pPr>
              <w:spacing w:line="16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登记证号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起止年月</w:t>
            </w: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在何单位（学校）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上一单位联系人及职务</w:t>
            </w:r>
          </w:p>
        </w:tc>
        <w:tc>
          <w:tcPr>
            <w:tcW w:w="231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是否打疫苗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 庭 主 要 成 员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称  谓</w:t>
            </w: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 系 电 话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 作 单 位 及 职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兴趣爱好</w:t>
            </w:r>
          </w:p>
        </w:tc>
        <w:tc>
          <w:tcPr>
            <w:tcW w:w="4012" w:type="dxa"/>
            <w:gridSpan w:val="7"/>
            <w:vAlign w:val="center"/>
          </w:tcPr>
          <w:p>
            <w:pPr>
              <w:ind w:left="-126" w:leftChars="-6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ind w:left="-126" w:leftChars="-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其他技术职称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ind w:left="-126" w:leftChars="-6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401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求职意向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10611" w:type="dxa"/>
            <w:gridSpan w:val="16"/>
            <w:vAlign w:val="center"/>
          </w:tcPr>
          <w:p>
            <w:pPr>
              <w:spacing w:before="120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本人承诺：上述表格中所填写的信息准确无误，所提交的证件、资料和照片真实有效，若有虚假，所产生的一切后果由本人承担。</w:t>
            </w:r>
          </w:p>
          <w:p>
            <w:pPr>
              <w:spacing w:before="120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申请人（签名）：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/>
                <w:sz w:val="22"/>
              </w:rPr>
              <w:t>审核意见</w:t>
            </w:r>
          </w:p>
        </w:tc>
        <w:tc>
          <w:tcPr>
            <w:tcW w:w="9051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审核人(签名)：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年    月   日</w:t>
            </w:r>
          </w:p>
        </w:tc>
      </w:tr>
    </w:tbl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</w:p>
    <w:p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1258570" cy="906145"/>
            <wp:effectExtent l="0" t="0" r="17780" b="8255"/>
            <wp:docPr id="5" name="图片 4" descr="qrcode_for_gh_e890fa87b86c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qrcode_for_gh_e890fa87b86c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  <w:r>
        <w:rPr>
          <w:rFonts w:hint="eastAsia"/>
        </w:rPr>
        <w:drawing>
          <wp:inline distT="0" distB="0" distL="114300" distR="114300">
            <wp:extent cx="1209040" cy="866775"/>
            <wp:effectExtent l="0" t="0" r="10160" b="9525"/>
            <wp:docPr id="6" name="图片 5" descr="1e7a52db2da4ac256b8dd830fe81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e7a52db2da4ac256b8dd830fe81ca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  <w:r>
        <w:drawing>
          <wp:inline distT="0" distB="0" distL="114300" distR="114300">
            <wp:extent cx="1273810" cy="799465"/>
            <wp:effectExtent l="0" t="0" r="2540" b="635"/>
            <wp:docPr id="4" name="图片 6" descr="微信图片_2017120408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微信图片_201712040835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仁和微信公众号               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 xml:space="preserve">仁和微信工作号            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仁和QQ工作号</w:t>
      </w:r>
    </w:p>
    <w:p/>
    <w:sectPr>
      <w:pgSz w:w="11906" w:h="16838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5MzUzZmE5ZmMyZjJhNTYyNzY2ZGMyZTAxZGI2ZGIifQ=="/>
  </w:docVars>
  <w:rsids>
    <w:rsidRoot w:val="008F31D6"/>
    <w:rsid w:val="000A40ED"/>
    <w:rsid w:val="005E4345"/>
    <w:rsid w:val="008F31D6"/>
    <w:rsid w:val="009764B0"/>
    <w:rsid w:val="069E0F48"/>
    <w:rsid w:val="0F963728"/>
    <w:rsid w:val="14720A4A"/>
    <w:rsid w:val="1B6C0178"/>
    <w:rsid w:val="3284784F"/>
    <w:rsid w:val="38F83152"/>
    <w:rsid w:val="6B6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color w:val="FF000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color w:val="FF0000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256</Characters>
  <Lines>5</Lines>
  <Paragraphs>1</Paragraphs>
  <TotalTime>11</TotalTime>
  <ScaleCrop>false</ScaleCrop>
  <LinksUpToDate>false</LinksUpToDate>
  <CharactersWithSpaces>538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2021-12-21T10:25:00Z</dcterms:created>
  <dc:creator>YE MARCO</dc:creator>
  <cp:lastModifiedBy>HSLX</cp:lastModifiedBy>
  <dcterms:modified xsi:type="dcterms:W3CDTF">2023-02-20T07:17:08Z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6749BA7971AD4557BB7B29F553D75609</vt:lpwstr>
  </property>
</Properties>
</file>