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framePr w:hRule="auto" w:wrap="auto" w:vAnchor="margin" w:hAnchor="text" w:yAlign="inline"/>
        <w:ind w:left="0" w:firstLine="0"/>
        <w:rPr>
          <w:rFonts w:ascii="宋体" w:hAnsi="宋体" w:eastAsia="宋体" w:cs="宋体"/>
        </w:rPr>
      </w:pPr>
      <w:r>
        <w:rPr>
          <w:rFonts w:ascii="宋体" w:hAnsi="宋体" w:eastAsia="宋体" w:cs="宋体"/>
          <w:rtl w:val="0"/>
          <w:lang w:val="zh-TW" w:eastAsia="zh-TW"/>
        </w:rPr>
        <w:t>附件</w:t>
      </w:r>
      <w:r>
        <w:rPr>
          <w:rFonts w:ascii="宋体" w:hAnsi="宋体" w:eastAsia="宋体" w:cs="宋体"/>
          <w:rtl w:val="0"/>
          <w:lang w:val="zh-CN" w:eastAsia="zh-CN"/>
        </w:rPr>
        <w:t>2</w:t>
      </w:r>
      <w:r>
        <w:rPr>
          <w:rFonts w:ascii="宋体" w:hAnsi="宋体" w:eastAsia="宋体" w:cs="宋体"/>
          <w:rtl w:val="0"/>
          <w:lang w:val="zh-TW" w:eastAsia="zh-TW"/>
        </w:rPr>
        <w:t>：</w:t>
      </w:r>
    </w:p>
    <w:p>
      <w:pPr>
        <w:pStyle w:val="3"/>
        <w:framePr w:hRule="auto" w:wrap="auto" w:vAnchor="margin" w:hAnchor="text" w:yAlign="inline"/>
        <w:ind w:left="0" w:firstLine="0"/>
        <w:jc w:val="center"/>
        <w:rPr>
          <w:rFonts w:ascii="黑体" w:hAnsi="黑体" w:eastAsia="黑体" w:cs="黑体"/>
          <w:color w:val="000000"/>
          <w:kern w:val="0"/>
          <w:sz w:val="40"/>
          <w:szCs w:val="40"/>
          <w:u w:val="none" w:color="000000"/>
        </w:rPr>
      </w:pPr>
      <w:r>
        <w:rPr>
          <w:rFonts w:ascii="黑体" w:hAnsi="黑体" w:eastAsia="黑体" w:cs="黑体"/>
          <w:color w:val="000000"/>
          <w:kern w:val="0"/>
          <w:sz w:val="40"/>
          <w:szCs w:val="40"/>
          <w:u w:val="none" w:color="000000"/>
          <w:rtl w:val="0"/>
          <w:lang w:val="en-US"/>
        </w:rPr>
        <w:t>怀宁县国有资产经营有限公司</w:t>
      </w:r>
      <w:r>
        <w:rPr>
          <w:rFonts w:ascii="黑体" w:hAnsi="黑体" w:eastAsia="黑体" w:cs="黑体"/>
          <w:color w:val="000000"/>
          <w:kern w:val="0"/>
          <w:sz w:val="40"/>
          <w:szCs w:val="40"/>
          <w:u w:val="none" w:color="000000"/>
          <w:rtl w:val="0"/>
          <w:lang w:val="zh-CN" w:eastAsia="zh-CN"/>
        </w:rPr>
        <w:t>2022</w:t>
      </w:r>
      <w:r>
        <w:rPr>
          <w:rFonts w:ascii="黑体" w:hAnsi="黑体" w:eastAsia="黑体" w:cs="黑体"/>
          <w:kern w:val="0"/>
          <w:sz w:val="40"/>
          <w:szCs w:val="40"/>
          <w:rtl w:val="0"/>
          <w:lang w:val="zh-CN" w:eastAsia="zh-CN"/>
        </w:rPr>
        <w:t>年</w:t>
      </w:r>
      <w:r>
        <w:rPr>
          <w:rFonts w:ascii="黑体" w:hAnsi="黑体" w:eastAsia="黑体" w:cs="黑体"/>
          <w:color w:val="000000"/>
          <w:kern w:val="0"/>
          <w:sz w:val="40"/>
          <w:szCs w:val="40"/>
          <w:u w:val="none" w:color="000000"/>
          <w:rtl w:val="0"/>
          <w:lang w:val="en-US"/>
        </w:rPr>
        <w:t>公开招聘</w:t>
      </w:r>
      <w:r>
        <w:rPr>
          <w:rFonts w:ascii="黑体" w:hAnsi="黑体" w:eastAsia="黑体" w:cs="黑体"/>
          <w:color w:val="000000"/>
          <w:kern w:val="0"/>
          <w:sz w:val="40"/>
          <w:szCs w:val="40"/>
          <w:u w:val="none" w:color="000000"/>
          <w:rtl w:val="0"/>
          <w:lang w:val="zh-TW" w:eastAsia="zh-TW"/>
        </w:rPr>
        <w:t>工作人员报名表</w:t>
      </w:r>
    </w:p>
    <w:tbl>
      <w:tblPr>
        <w:tblStyle w:val="4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9"/>
        <w:gridCol w:w="797"/>
        <w:gridCol w:w="927"/>
        <w:gridCol w:w="221"/>
        <w:gridCol w:w="320"/>
        <w:gridCol w:w="624"/>
        <w:gridCol w:w="911"/>
        <w:gridCol w:w="1019"/>
        <w:gridCol w:w="1143"/>
        <w:gridCol w:w="159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atLeast"/>
          <w:jc w:val="center"/>
        </w:trPr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1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1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身份证号码</w:t>
            </w:r>
          </w:p>
        </w:tc>
        <w:tc>
          <w:tcPr>
            <w:tcW w:w="30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atLeast"/>
          <w:jc w:val="center"/>
        </w:trPr>
        <w:tc>
          <w:tcPr>
            <w:tcW w:w="15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0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atLeast"/>
          <w:jc w:val="center"/>
        </w:trPr>
        <w:tc>
          <w:tcPr>
            <w:tcW w:w="153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0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atLeast"/>
          <w:jc w:val="center"/>
        </w:trPr>
        <w:tc>
          <w:tcPr>
            <w:tcW w:w="153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30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ind w:right="440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0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资格证书</w:t>
            </w:r>
          </w:p>
        </w:tc>
        <w:tc>
          <w:tcPr>
            <w:tcW w:w="2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atLeast"/>
          <w:jc w:val="center"/>
        </w:trPr>
        <w:tc>
          <w:tcPr>
            <w:tcW w:w="15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0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  <w:jc w:val="center"/>
        </w:trPr>
        <w:tc>
          <w:tcPr>
            <w:tcW w:w="15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676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5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676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5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676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5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676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676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676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5" w:hRule="atLeast"/>
          <w:jc w:val="center"/>
        </w:trPr>
        <w:tc>
          <w:tcPr>
            <w:tcW w:w="15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0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00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5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0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5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0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5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0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5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0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  <w:jc w:val="center"/>
        </w:trPr>
        <w:tc>
          <w:tcPr>
            <w:tcW w:w="15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0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739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>
            <w:pPr>
              <w:framePr w:hRule="auto" w:wrap="auto" w:vAnchor="margin" w:hAnchor="text" w:yAlign="inline"/>
              <w:widowControl/>
              <w:bidi w:val="0"/>
              <w:spacing w:line="288" w:lineRule="atLeast"/>
              <w:ind w:left="0" w:righ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>
            <w:pPr>
              <w:framePr w:hRule="auto" w:wrap="auto" w:vAnchor="margin" w:hAnchor="text" w:yAlign="inline"/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4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  <w:jc w:val="center"/>
        </w:trPr>
        <w:tc>
          <w:tcPr>
            <w:tcW w:w="739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739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4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2" w:hRule="atLeast"/>
          <w:jc w:val="center"/>
        </w:trPr>
        <w:tc>
          <w:tcPr>
            <w:tcW w:w="739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4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739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4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246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2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246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2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  <w:jc w:val="center"/>
        </w:trPr>
        <w:tc>
          <w:tcPr>
            <w:tcW w:w="246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2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3" w:hRule="atLeast"/>
          <w:jc w:val="center"/>
        </w:trPr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583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6" w:hRule="atLeast"/>
          <w:jc w:val="center"/>
        </w:trPr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framePr w:hRule="auto"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framePr w:hRule="auto"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framePr w:hRule="auto" w:wrap="auto" w:vAnchor="margin" w:hAnchor="text" w:yAlign="inline"/>
              <w:widowControl/>
              <w:spacing w:line="288" w:lineRule="atLeast"/>
              <w:ind w:firstLine="5250"/>
              <w:jc w:val="center"/>
            </w:pPr>
            <w:r>
              <w:rPr>
                <w:rFonts w:ascii="黑体" w:hAnsi="黑体" w:eastAsia="黑体" w:cs="黑体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58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hRule="auto"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framePr w:hRule="auto"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framePr w:hRule="auto"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framePr w:hRule="auto" w:wrap="auto" w:vAnchor="margin" w:hAnchor="text" w:yAlign="inline"/>
              <w:widowControl/>
              <w:spacing w:line="288" w:lineRule="atLeast"/>
              <w:ind w:right="311" w:firstLine="480"/>
              <w:jc w:val="right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</w:tr>
    </w:tbl>
    <w:p>
      <w:pPr>
        <w:pStyle w:val="3"/>
        <w:framePr w:hRule="auto" w:wrap="auto" w:vAnchor="margin" w:hAnchor="text" w:yAlign="inline"/>
        <w:ind w:left="216" w:hanging="216"/>
        <w:jc w:val="center"/>
        <w:rPr>
          <w:rFonts w:ascii="黑体" w:hAnsi="黑体" w:eastAsia="黑体" w:cs="黑体"/>
          <w:color w:val="000000"/>
          <w:kern w:val="0"/>
          <w:sz w:val="40"/>
          <w:szCs w:val="40"/>
          <w:u w:val="none" w:color="000000"/>
        </w:rPr>
      </w:pPr>
    </w:p>
    <w:p>
      <w:pPr>
        <w:pStyle w:val="3"/>
        <w:framePr w:hRule="auto" w:wrap="auto" w:vAnchor="margin" w:hAnchor="text" w:yAlign="inline"/>
        <w:ind w:left="108" w:hanging="108"/>
        <w:jc w:val="center"/>
        <w:rPr>
          <w:rFonts w:ascii="黑体" w:hAnsi="黑体" w:eastAsia="黑体" w:cs="黑体"/>
          <w:color w:val="000000"/>
          <w:kern w:val="0"/>
          <w:sz w:val="40"/>
          <w:szCs w:val="40"/>
          <w:u w:val="none" w:color="000000"/>
        </w:rPr>
      </w:pPr>
    </w:p>
    <w:p>
      <w:pPr>
        <w:pStyle w:val="3"/>
        <w:framePr w:hRule="auto" w:wrap="auto" w:vAnchor="margin" w:hAnchor="text" w:yAlign="inline"/>
        <w:ind w:left="0" w:firstLine="0"/>
        <w:jc w:val="center"/>
        <w:rPr>
          <w:rFonts w:ascii="黑体" w:hAnsi="黑体" w:eastAsia="黑体" w:cs="黑体"/>
          <w:color w:val="000000"/>
          <w:kern w:val="0"/>
          <w:sz w:val="40"/>
          <w:szCs w:val="40"/>
          <w:u w:val="none" w:color="000000"/>
        </w:rPr>
      </w:pPr>
    </w:p>
    <w:p>
      <w:pPr>
        <w:framePr w:hRule="auto" w:wrap="auto" w:vAnchor="margin" w:hAnchor="text" w:yAlign="inline"/>
        <w:rPr>
          <w:rFonts w:ascii="黑体" w:hAnsi="黑体" w:eastAsia="黑体" w:cs="黑体"/>
          <w:color w:val="000000"/>
          <w:kern w:val="0"/>
          <w:sz w:val="40"/>
          <w:szCs w:val="40"/>
          <w:u w:val="none" w:color="000000"/>
        </w:rPr>
      </w:pPr>
    </w:p>
    <w:p>
      <w:pPr>
        <w:framePr w:hRule="auto" w:wrap="auto" w:vAnchor="margin" w:hAnchor="text" w:yAlign="inline"/>
        <w:rPr>
          <w:rFonts w:ascii="黑体" w:hAnsi="黑体" w:eastAsia="黑体" w:cs="黑体"/>
          <w:color w:val="000000"/>
          <w:kern w:val="0"/>
          <w:sz w:val="40"/>
          <w:szCs w:val="40"/>
          <w:u w:val="none" w:color="000000"/>
        </w:rPr>
      </w:pPr>
    </w:p>
    <w:p>
      <w:pPr>
        <w:framePr w:hRule="auto" w:wrap="auto" w:vAnchor="margin" w:hAnchor="text" w:yAlign="inline"/>
      </w:pP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hRule="auto" w:wrap="auto" w:vAnchor="margin" w:hAnchor="text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hRule="auto" w:wrap="auto" w:vAnchor="margin" w:hAnchor="text" w:yAlign="inline"/>
      <w:tabs>
        <w:tab w:val="right" w:pos="8280"/>
        <w:tab w:val="clear" w:pos="9020"/>
      </w:tabs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1828800" cy="1828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framePr w:hRule="auto" w:wrap="auto" w:vAnchor="margin" w:hAnchor="text" w:yAlign="inlin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o:spt="1" style="position:absolute;left:0pt;margin-left:225.6pt;margin-top:774.3pt;height:144pt;width:144pt;mso-position-horizontal-relative:page;mso-position-vertical-relative:page;z-index:-251657216;mso-width-relative:page;mso-height-relative:page;" filled="f" stroked="f" coordsize="21600,21600" o:gfxdata="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BBNbvZ&#10;AAAADQEAAA8AAAAAAAAAAQAgAAAAIgAAAGRycy9kb3ducmV2LnhtbFBLAQIUABQAAAAIAIdO4kCO&#10;CVLA5gEAAOMDAAAOAAAAAAAAAAEAIAAAACgBAABkcnMvZTJvRG9jLnhtbFBLBQYAAAAABgAGAFkB&#10;AACA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framePr w:hRule="auto" w:wrap="auto" w:vAnchor="margin" w:hAnchor="text" w:yAlign="inlin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OWQ2ZWExMDIwMTAyNTlkY2I3MDQ0MGE2NzkwYzQ5NGQifQ=="/>
  </w:docVars>
  <w:rsids>
    <w:rsidRoot w:val="00000000"/>
    <w:rsid w:val="02946189"/>
    <w:rsid w:val="724834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styleId="3">
    <w:name w:val="Body Text First Indent 2"/>
    <w:next w:val="1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330</Words>
  <Characters>333</Characters>
  <TotalTime>0</TotalTime>
  <ScaleCrop>false</ScaleCrop>
  <LinksUpToDate>false</LinksUpToDate>
  <CharactersWithSpaces>428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2022-11-17T07:50:29Z</dcterms:created>
  <dc:creator>蔡雯</dc:creator>
  <cp:lastModifiedBy>WPS_1553572499</cp:lastModifiedBy>
  <dcterms:modified xsi:type="dcterms:W3CDTF">2022-11-17T07:51:25Z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438F3D48B37741F8A21BDF7BAF910E36</vt:lpwstr>
  </property>
</Properties>
</file>