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bookmarkStart w:id="0" w:name="_GoBack"/>
      <w:bookmarkEnd w:id="0"/>
      <w:r>
        <w:rPr>
          <w:rFonts w:hint="eastAsia" w:ascii="黑体" w:eastAsia="黑体"/>
          <w:sz w:val="32"/>
          <w:szCs w:val="32"/>
        </w:rPr>
        <w:t>附件</w:t>
      </w:r>
      <w:r>
        <w:rPr>
          <w:rFonts w:ascii="黑体" w:eastAsia="黑体"/>
          <w:sz w:val="32"/>
          <w:szCs w:val="32"/>
        </w:rPr>
        <w:t>2</w:t>
      </w:r>
      <w:r>
        <w:rPr>
          <w:rFonts w:hint="eastAsia" w:ascii="黑体" w:eastAsia="黑体"/>
          <w:sz w:val="32"/>
          <w:szCs w:val="32"/>
        </w:rPr>
        <w:t>:</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安徽省马鞍山市红星中学公开招聘人员诚信承诺书</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我已仔细阅读《马鞍山市红星中学校医和实验员招聘公告》，清楚并理解其内容。在此我郑重承诺：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1．自觉遵守本次招聘工作的有关规定；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4．严格遵守考试期间疫情防控相关规定；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6．按时参加后期组织的体检与考察环节，逾期不到视作自动放弃。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widowControl/>
        <w:spacing w:line="420" w:lineRule="exact"/>
        <w:ind w:firstLine="420" w:firstLineChars="200"/>
      </w:pPr>
    </w:p>
    <w:p>
      <w:pPr>
        <w:widowControl/>
        <w:spacing w:line="440" w:lineRule="exact"/>
        <w:ind w:firstLine="420" w:firstLineChars="200"/>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917895"/>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4F2809"/>
    <w:rsid w:val="0018028D"/>
    <w:rsid w:val="00385FD3"/>
    <w:rsid w:val="00640CF6"/>
    <w:rsid w:val="009F06C7"/>
    <w:rsid w:val="00D30109"/>
    <w:rsid w:val="144F2809"/>
    <w:rsid w:val="29BB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263</Words>
  <Characters>264</Characters>
  <Lines>2</Lines>
  <Paragraphs>1</Paragraphs>
  <TotalTime>0</TotalTime>
  <ScaleCrop>false</ScaleCrop>
  <LinksUpToDate>false</LinksUpToDate>
  <CharactersWithSpaces>264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2022-10-25T07:30:00Z</dcterms:created>
  <dc:creator>一叶秋风</dc:creator>
  <cp:lastModifiedBy>Administrator</cp:lastModifiedBy>
  <dcterms:modified xsi:type="dcterms:W3CDTF">2022-10-26T07:52:42Z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7F79E94306EC441895E3B6B4015777D1</vt:lpwstr>
  </property>
</Properties>
</file>