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bCs/>
          <w:spacing w:val="-10"/>
          <w:sz w:val="36"/>
          <w:szCs w:val="36"/>
        </w:rPr>
      </w:pPr>
      <w:r>
        <w:rPr>
          <w:rFonts w:hint="eastAsia" w:ascii="宋体" w:hAnsi="宋体" w:eastAsia="宋体"/>
          <w:b/>
          <w:bCs/>
          <w:spacing w:val="-10"/>
          <w:sz w:val="36"/>
          <w:szCs w:val="36"/>
          <w:lang w:val="en-US" w:eastAsia="zh-CN"/>
        </w:rPr>
        <w:t>安徽</w:t>
      </w:r>
      <w:bookmarkStart w:id="0" w:name="_GoBack"/>
      <w:bookmarkEnd w:id="0"/>
      <w:r>
        <w:rPr>
          <w:rFonts w:hint="eastAsia" w:ascii="宋体" w:hAnsi="宋体" w:eastAsia="宋体"/>
          <w:b/>
          <w:bCs/>
          <w:spacing w:val="-10"/>
          <w:sz w:val="36"/>
          <w:szCs w:val="36"/>
          <w:lang w:val="en-US" w:eastAsia="zh-CN"/>
        </w:rPr>
        <w:t>濡须控股集团</w:t>
      </w:r>
      <w:r>
        <w:rPr>
          <w:rFonts w:hint="eastAsia" w:ascii="宋体" w:hAnsi="宋体" w:eastAsia="宋体"/>
          <w:b/>
          <w:bCs/>
          <w:spacing w:val="-10"/>
          <w:sz w:val="36"/>
          <w:szCs w:val="36"/>
        </w:rPr>
        <w:t>公开招聘工作人员报名资格审查表</w:t>
      </w:r>
    </w:p>
    <w:tbl>
      <w:tblPr>
        <w:tblStyle w:val="4"/>
        <w:tblpPr w:leftFromText="180" w:rightFromText="180" w:vertAnchor="text" w:horzAnchor="page" w:tblpX="1727" w:tblpY="9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727"/>
        <w:gridCol w:w="242"/>
        <w:gridCol w:w="475"/>
        <w:gridCol w:w="194"/>
        <w:gridCol w:w="321"/>
        <w:gridCol w:w="307"/>
        <w:gridCol w:w="264"/>
        <w:gridCol w:w="526"/>
        <w:gridCol w:w="196"/>
        <w:gridCol w:w="432"/>
        <w:gridCol w:w="374"/>
        <w:gridCol w:w="1185"/>
        <w:gridCol w:w="1701"/>
        <w:gridCol w:w="40"/>
        <w:gridCol w:w="19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788" w:type="dxa"/>
            <w:gridSpan w:val="3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身份证号码</w:t>
            </w:r>
          </w:p>
        </w:tc>
        <w:tc>
          <w:tcPr>
            <w:tcW w:w="3089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741" w:type="dxa"/>
            <w:gridSpan w:val="2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1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籍贯</w:t>
            </w:r>
          </w:p>
        </w:tc>
        <w:tc>
          <w:tcPr>
            <w:tcW w:w="108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72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806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年月</w:t>
            </w:r>
          </w:p>
        </w:tc>
        <w:tc>
          <w:tcPr>
            <w:tcW w:w="17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0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作时间</w:t>
            </w:r>
          </w:p>
        </w:tc>
        <w:tc>
          <w:tcPr>
            <w:tcW w:w="1002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专业技术资格</w:t>
            </w:r>
          </w:p>
        </w:tc>
        <w:tc>
          <w:tcPr>
            <w:tcW w:w="17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及学历（位）</w:t>
            </w:r>
          </w:p>
        </w:tc>
        <w:tc>
          <w:tcPr>
            <w:tcW w:w="308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741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975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308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3716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家庭住址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报考岗位代码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5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简   历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奖励和处分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788" w:type="dxa"/>
            <w:gridSpan w:val="3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家庭主要成员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pacing w:val="-12"/>
                <w:sz w:val="24"/>
              </w:rPr>
              <w:t>及基本情况</w:t>
            </w:r>
          </w:p>
        </w:tc>
        <w:tc>
          <w:tcPr>
            <w:tcW w:w="1297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与本人关系</w:t>
            </w: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工作单位</w:t>
            </w: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788" w:type="dxa"/>
            <w:gridSpan w:val="3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669" w:type="dxa"/>
            <w:gridSpan w:val="2"/>
            <w:tcBorders>
              <w:top w:val="single" w:color="auto" w:sz="4" w:space="0"/>
              <w:right w:val="nil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pacing w:val="-12"/>
                <w:sz w:val="24"/>
              </w:rPr>
            </w:pPr>
          </w:p>
        </w:tc>
        <w:tc>
          <w:tcPr>
            <w:tcW w:w="628" w:type="dxa"/>
            <w:gridSpan w:val="2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326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15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3" w:hRule="atLeast"/>
        </w:trPr>
        <w:tc>
          <w:tcPr>
            <w:tcW w:w="1788" w:type="dxa"/>
            <w:gridSpan w:val="3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诚信承</w:t>
            </w:r>
          </w:p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诺意见</w:t>
            </w:r>
          </w:p>
        </w:tc>
        <w:tc>
          <w:tcPr>
            <w:tcW w:w="7990" w:type="dxa"/>
            <w:gridSpan w:val="13"/>
            <w:tcBorders>
              <w:right w:val="single" w:color="auto" w:sz="12" w:space="0"/>
            </w:tcBorders>
            <w:noWrap w:val="0"/>
            <w:vAlign w:val="top"/>
          </w:tcPr>
          <w:p>
            <w:pPr>
              <w:pStyle w:val="3"/>
              <w:ind w:firstLine="4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本人上述所填写的情况和提供的相关材料、证件均真实、有效，若有虚假，责任自负。</w:t>
            </w:r>
          </w:p>
          <w:p>
            <w:pPr>
              <w:spacing w:line="320" w:lineRule="exact"/>
              <w:ind w:firstLine="3960" w:firstLineChars="16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报考人签名：</w:t>
            </w:r>
          </w:p>
          <w:p>
            <w:pPr>
              <w:spacing w:line="320" w:lineRule="exact"/>
              <w:ind w:firstLine="5760" w:firstLineChars="2400"/>
              <w:rPr>
                <w:rFonts w:hint="eastAsia" w:ascii="宋体" w:hAnsi="宋体" w:eastAsia="宋体"/>
                <w:sz w:val="24"/>
              </w:rPr>
            </w:pPr>
          </w:p>
          <w:p>
            <w:pPr>
              <w:spacing w:line="320" w:lineRule="exact"/>
              <w:ind w:firstLine="5760" w:firstLineChars="24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9778" w:type="dxa"/>
            <w:gridSpan w:val="1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以上各栏目由报考人填写</w:t>
            </w:r>
          </w:p>
        </w:tc>
      </w:tr>
    </w:tbl>
    <w:p>
      <w:pPr>
        <w:spacing w:line="180" w:lineRule="exact"/>
        <w:rPr>
          <w:rFonts w:ascii="华文中宋" w:hAnsi="华文中宋" w:eastAsia="华文中宋"/>
          <w:b/>
          <w:bCs/>
          <w:sz w:val="36"/>
        </w:rPr>
      </w:pPr>
    </w:p>
    <w:tbl>
      <w:tblPr>
        <w:tblStyle w:val="4"/>
        <w:tblpPr w:leftFromText="180" w:rightFromText="180" w:vertAnchor="text" w:horzAnchor="margin" w:tblpY="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747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报名点初步审查意见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9747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Style w:val="2"/>
              <w:ind w:firstLine="0" w:firstLineChars="0"/>
              <w:rPr>
                <w:rFonts w:hint="eastAsia" w:ascii="黑体" w:hAnsi="宋体" w:eastAsia="黑体"/>
                <w:b w:val="0"/>
                <w:sz w:val="24"/>
              </w:rPr>
            </w:pPr>
          </w:p>
          <w:p>
            <w:pPr>
              <w:pStyle w:val="2"/>
              <w:ind w:firstLine="0" w:firstLineChars="0"/>
              <w:rPr>
                <w:rFonts w:hint="eastAsia" w:ascii="黑体" w:hAnsi="宋体" w:eastAsia="黑体"/>
                <w:b w:val="0"/>
                <w:sz w:val="24"/>
              </w:rPr>
            </w:pPr>
            <w:r>
              <w:rPr>
                <w:rFonts w:hint="eastAsia" w:ascii="黑体" w:hAnsi="宋体" w:eastAsia="黑体"/>
                <w:b w:val="0"/>
                <w:sz w:val="24"/>
              </w:rPr>
              <w:t>经初步审查，符合该职位招考条件，同意报考。有关证件材料待考核时进一步审查核实。</w:t>
            </w:r>
          </w:p>
          <w:p>
            <w:pPr>
              <w:pStyle w:val="2"/>
              <w:ind w:firstLine="0" w:firstLineChars="0"/>
              <w:rPr>
                <w:rFonts w:hint="eastAsia" w:ascii="黑体" w:hAnsi="宋体" w:eastAsia="黑体"/>
                <w:b w:val="0"/>
                <w:sz w:val="24"/>
              </w:rPr>
            </w:pPr>
          </w:p>
          <w:p>
            <w:pPr>
              <w:spacing w:line="320" w:lineRule="exact"/>
              <w:ind w:firstLine="4920" w:firstLineChars="20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审查人签名：</w:t>
            </w:r>
          </w:p>
          <w:p>
            <w:pPr>
              <w:spacing w:line="320" w:lineRule="exact"/>
              <w:ind w:firstLine="4920" w:firstLineChars="20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20" w:lineRule="exact"/>
              <w:ind w:firstLine="6600" w:firstLineChars="27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20" w:lineRule="exact"/>
              <w:ind w:firstLine="6600" w:firstLineChars="2750"/>
              <w:rPr>
                <w:rFonts w:hint="eastAsia" w:ascii="黑体" w:hAnsi="宋体" w:eastAsia="黑体"/>
                <w:sz w:val="24"/>
              </w:rPr>
            </w:pPr>
          </w:p>
          <w:p>
            <w:pPr>
              <w:spacing w:line="320" w:lineRule="exact"/>
              <w:ind w:firstLine="6600" w:firstLineChars="2750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D44B9"/>
    <w:rsid w:val="602D44B9"/>
    <w:rsid w:val="65274DFB"/>
    <w:rsid w:val="6A0F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20" w:lineRule="exact"/>
      <w:ind w:firstLine="562" w:firstLineChars="200"/>
    </w:pPr>
    <w:rPr>
      <w:b/>
      <w:bCs/>
      <w:sz w:val="28"/>
    </w:rPr>
  </w:style>
  <w:style w:type="paragraph" w:styleId="3">
    <w:name w:val="Body Text Indent 2"/>
    <w:basedOn w:val="1"/>
    <w:uiPriority w:val="0"/>
    <w:pPr>
      <w:spacing w:line="320" w:lineRule="exact"/>
      <w:ind w:firstLine="560" w:firstLineChars="20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2022-05-25T03:12:00Z</dcterms:created>
  <dc:creator>玲</dc:creator>
  <cp:lastModifiedBy>玲</cp:lastModifiedBy>
  <cp:lastPrinted>2022-06-28T08:02:00Z</cp:lastPrinted>
  <dcterms:modified xsi:type="dcterms:W3CDTF">2022-06-30T12:16:03Z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FB195A9B66A8432AA589E94877EF4D16</vt:lpwstr>
  </property>
</Properties>
</file>