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铜陵市义安区人民法院公开招聘编外聘用人员岗位表</w:t>
      </w:r>
    </w:p>
    <w:p>
      <w:pPr>
        <w:ind w:firstLine="880" w:firstLineChars="200"/>
        <w:rPr>
          <w:sz w:val="44"/>
          <w:szCs w:val="44"/>
        </w:rPr>
      </w:pPr>
    </w:p>
    <w:tbl>
      <w:tblPr>
        <w:tblStyle w:val="5"/>
        <w:tblW w:w="136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441"/>
        <w:gridCol w:w="1233"/>
        <w:gridCol w:w="1881"/>
        <w:gridCol w:w="4132"/>
        <w:gridCol w:w="1721"/>
        <w:gridCol w:w="1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8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</w:rPr>
              <w:t>招聘单位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:lang w:eastAsia="zh-CN"/>
              </w:rPr>
              <w:t>岗位代码</w:t>
            </w:r>
          </w:p>
        </w:tc>
        <w:tc>
          <w:tcPr>
            <w:tcW w:w="123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</w:rPr>
              <w:t>招聘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</w:rPr>
              <w:t>人数</w:t>
            </w:r>
          </w:p>
        </w:tc>
        <w:tc>
          <w:tcPr>
            <w:tcW w:w="9184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</w:rPr>
              <w:t>岗位资格条件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8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:lang w:eastAsia="zh-CN"/>
              </w:rPr>
              <w:t>+</w:t>
            </w:r>
          </w:p>
        </w:tc>
        <w:tc>
          <w:tcPr>
            <w:tcW w:w="1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</w:rPr>
              <w:t>学历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</w:rPr>
              <w:t>专业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</w:rPr>
              <w:t>年龄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义安区人民法院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220601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法学类（0301）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硕士研究生：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法学类（0301）、法律（0351）               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以下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8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义安区人民法院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220602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1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以下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ind w:firstLine="420" w:firstLineChars="200"/>
        <w:rPr>
          <w:szCs w:val="32"/>
        </w:rPr>
      </w:pPr>
    </w:p>
    <w:sectPr>
      <w:pgSz w:w="16838" w:h="11906" w:orient="landscape"/>
      <w:pgMar w:top="16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NiZWQ1MjkzMjdiYmI0YWM3MGI4ZjJjNTZkZjczNTAifQ=="/>
  </w:docVars>
  <w:rsids>
    <w:rsidRoot w:val="29554F89"/>
    <w:rsid w:val="000F069D"/>
    <w:rsid w:val="00104927"/>
    <w:rsid w:val="00130636"/>
    <w:rsid w:val="001619E9"/>
    <w:rsid w:val="00286B5E"/>
    <w:rsid w:val="00383B15"/>
    <w:rsid w:val="003E3852"/>
    <w:rsid w:val="00443EE8"/>
    <w:rsid w:val="00450E3F"/>
    <w:rsid w:val="00475885"/>
    <w:rsid w:val="004B7F48"/>
    <w:rsid w:val="00747C3A"/>
    <w:rsid w:val="00764A75"/>
    <w:rsid w:val="00816701"/>
    <w:rsid w:val="0086797F"/>
    <w:rsid w:val="008B74D6"/>
    <w:rsid w:val="008F52BC"/>
    <w:rsid w:val="009C0749"/>
    <w:rsid w:val="00A61E63"/>
    <w:rsid w:val="00A92801"/>
    <w:rsid w:val="00BB0E96"/>
    <w:rsid w:val="00BC7B77"/>
    <w:rsid w:val="00C26946"/>
    <w:rsid w:val="00D02302"/>
    <w:rsid w:val="00DD42F8"/>
    <w:rsid w:val="00E126C7"/>
    <w:rsid w:val="00E259EF"/>
    <w:rsid w:val="00F427E2"/>
    <w:rsid w:val="03AF0423"/>
    <w:rsid w:val="03FD730C"/>
    <w:rsid w:val="08751CD7"/>
    <w:rsid w:val="0AE6768D"/>
    <w:rsid w:val="0E9771FF"/>
    <w:rsid w:val="10B2249C"/>
    <w:rsid w:val="147072EB"/>
    <w:rsid w:val="16133262"/>
    <w:rsid w:val="16A52B23"/>
    <w:rsid w:val="21302FF9"/>
    <w:rsid w:val="22A7378F"/>
    <w:rsid w:val="25867477"/>
    <w:rsid w:val="27887652"/>
    <w:rsid w:val="29554F89"/>
    <w:rsid w:val="2C926220"/>
    <w:rsid w:val="2DB515AD"/>
    <w:rsid w:val="2E3C2786"/>
    <w:rsid w:val="2EB85562"/>
    <w:rsid w:val="31C275C3"/>
    <w:rsid w:val="336648EC"/>
    <w:rsid w:val="35B74288"/>
    <w:rsid w:val="3B07473A"/>
    <w:rsid w:val="3E2C5777"/>
    <w:rsid w:val="3EC6651B"/>
    <w:rsid w:val="443C7403"/>
    <w:rsid w:val="462A40A3"/>
    <w:rsid w:val="46D51705"/>
    <w:rsid w:val="473016F6"/>
    <w:rsid w:val="47F03010"/>
    <w:rsid w:val="4B9D0343"/>
    <w:rsid w:val="4CC54E4B"/>
    <w:rsid w:val="4EB179F6"/>
    <w:rsid w:val="50C42579"/>
    <w:rsid w:val="51646385"/>
    <w:rsid w:val="52967D9A"/>
    <w:rsid w:val="52A32AF5"/>
    <w:rsid w:val="53653F87"/>
    <w:rsid w:val="56B01C40"/>
    <w:rsid w:val="57ED2F00"/>
    <w:rsid w:val="5A655CE7"/>
    <w:rsid w:val="5B1B6012"/>
    <w:rsid w:val="61855A16"/>
    <w:rsid w:val="62BD5FAF"/>
    <w:rsid w:val="67691B07"/>
    <w:rsid w:val="67803BAE"/>
    <w:rsid w:val="6E861CD1"/>
    <w:rsid w:val="6EEC2316"/>
    <w:rsid w:val="72435ED2"/>
    <w:rsid w:val="72C45C3A"/>
    <w:rsid w:val="749B0247"/>
    <w:rsid w:val="7A1B0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rFonts w:ascii="Times New Roman" w:hAnsi="Times New Roman" w:cs="Times New Roman"/>
      <w:sz w:val="24"/>
    </w:rPr>
  </w:style>
  <w:style w:type="paragraph" w:customStyle="1" w:styleId="7">
    <w:name w:val="普通(网站) Char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2709</Words>
  <Characters>2816</Characters>
  <Lines>19</Lines>
  <Paragraphs>5</Paragraphs>
  <TotalTime>75</TotalTime>
  <ScaleCrop>false</ScaleCrop>
  <LinksUpToDate>false</LinksUpToDate>
  <CharactersWithSpaces>2842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2022-01-07T03:20:00Z</dcterms:created>
  <dc:creator>义安区环保局</dc:creator>
  <cp:lastModifiedBy>Administrator</cp:lastModifiedBy>
  <cp:lastPrinted>2022-06-21T03:30:13Z</cp:lastPrinted>
  <dcterms:modified xsi:type="dcterms:W3CDTF">2022-06-21T07:19:29Z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9EEBA6419D974A0BAE406A6941A47D00</vt:lpwstr>
  </property>
</Properties>
</file>