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淮北高新产业投资发展有限公司2022下半年公开招聘资格审查表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48"/>
        <w:gridCol w:w="937"/>
        <w:gridCol w:w="750"/>
        <w:gridCol w:w="1080"/>
        <w:gridCol w:w="270"/>
        <w:gridCol w:w="94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家庭住址</w:t>
            </w:r>
          </w:p>
        </w:tc>
        <w:tc>
          <w:tcPr>
            <w:tcW w:w="5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入党时间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（学位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全日制教育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在职教育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及职务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任现职级时间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专业技术职务（职称）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1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曾受表彰和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处分情况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实绩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2744"/>
        <w:tblOverlap w:val="never"/>
        <w:tblW w:w="1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4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L3v3Za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2F1AAF"/>
    <w:rsid w:val="22F2321D"/>
    <w:rsid w:val="355A0C94"/>
    <w:rsid w:val="43D74D22"/>
    <w:rsid w:val="45CF60C6"/>
    <w:rsid w:val="58D41692"/>
    <w:rsid w:val="669C4218"/>
    <w:rsid w:val="7D17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office6\templates\download\37054e0c-2ea4-4cc1-ae05-bda24c6d3c68\&#27714;&#32844;&#24212;&#32856;&#25253;&#21517;&#36164;&#26684;&#23457;&#26597;&#34920;.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求职应聘报名资格审查表.doc.docx</Template>
  <Pages>2</Pages>
  <Words>290</Words>
  <Characters>293</Characters>
  <Paragraphs>103</Paragraphs>
  <TotalTime>4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2022-02-25T07:06:00Z</dcterms:created>
  <dc:creator>碎碎念</dc:creator>
  <cp:lastModifiedBy>葫芦兄弟</cp:lastModifiedBy>
  <dcterms:modified xsi:type="dcterms:W3CDTF">2022-06-06T02:50:24Z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TemplateUUID">
    <vt:lpwstr>v1.0_mb_gwNZV9F5YOQd7EeYPiPitw==</vt:lpwstr>
  </property>
  <property fmtid="{D5CDD505-2E9C-101B-9397-08002B2CF9AE}" pid="4" name="ICV">
    <vt:lpwstr>8AC7B0F966EA499EB6FAF2AFDA13316F</vt:lpwstr>
  </property>
</Properties>
</file>