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kern w:val="0"/>
          <w:sz w:val="40"/>
          <w:szCs w:val="40"/>
        </w:rPr>
        <w:t>杨滩镇公开招录村级后备干部考试报名表</w:t>
      </w:r>
    </w:p>
    <w:tbl>
      <w:tblPr>
        <w:tblStyle w:val="3"/>
        <w:tblW w:w="10215" w:type="dxa"/>
        <w:tblInd w:w="-8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552"/>
        <w:gridCol w:w="723"/>
        <w:gridCol w:w="1276"/>
        <w:gridCol w:w="1277"/>
        <w:gridCol w:w="1274"/>
        <w:gridCol w:w="1701"/>
        <w:gridCol w:w="1644"/>
        <w:gridCol w:w="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22" w:type="dxa"/>
            <w:noWrap w:val="0"/>
            <w:vAlign w:val="bottom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2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粘贴照片处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51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个人履历</w:t>
            </w:r>
          </w:p>
        </w:tc>
        <w:tc>
          <w:tcPr>
            <w:tcW w:w="87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（自高中开始起）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93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本人所填信息真实无误，自报名之日起，因招考流程过程中出现因个人自身原因、资格审查不合格及其他不符合招考条件导致不能参加考试的，其后果由本人承担。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报考人员签名：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widowControl/>
              <w:wordWrap w:val="0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>年     月     日</w:t>
            </w:r>
          </w:p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0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3F87"/>
    <w:rsid w:val="0A615D46"/>
    <w:rsid w:val="0CC85B15"/>
    <w:rsid w:val="11014D92"/>
    <w:rsid w:val="1A702362"/>
    <w:rsid w:val="1FEC0095"/>
    <w:rsid w:val="20535826"/>
    <w:rsid w:val="26117C2B"/>
    <w:rsid w:val="3D5C70D1"/>
    <w:rsid w:val="5ED0272C"/>
    <w:rsid w:val="66866466"/>
    <w:rsid w:val="693725C1"/>
    <w:rsid w:val="6B4A435F"/>
    <w:rsid w:val="6F377F5D"/>
    <w:rsid w:val="735759D3"/>
    <w:rsid w:val="73C542D5"/>
    <w:rsid w:val="743E1FF3"/>
    <w:rsid w:val="76A07756"/>
    <w:rsid w:val="79952423"/>
    <w:rsid w:val="7B80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さくらい</cp:lastModifiedBy>
  <cp:lastPrinted>2022-02-09T07:46:00Z</cp:lastPrinted>
  <dcterms:modified xsi:type="dcterms:W3CDTF">2022-02-10T02:32:08Z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525E0E66010F4F7A8C4A3F367A50DC73</vt:lpwstr>
  </property>
</Properties>
</file>