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</w:t>
      </w:r>
    </w:p>
    <w:p>
      <w:pPr>
        <w:widowControl/>
        <w:spacing w:line="30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</w:rPr>
        <w:t>湾沚区总医院2021年公开招聘编外专业技术人员岗位信息表</w:t>
      </w:r>
    </w:p>
    <w:bookmarkEnd w:id="0"/>
    <w:tbl>
      <w:tblPr>
        <w:tblStyle w:val="2"/>
        <w:tblpPr w:leftFromText="180" w:rightFromText="180" w:vertAnchor="text" w:horzAnchor="page" w:tblpXSpec="center" w:tblpY="238"/>
        <w:tblOverlap w:val="never"/>
        <w:tblW w:w="102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81"/>
        <w:gridCol w:w="751"/>
        <w:gridCol w:w="1126"/>
        <w:gridCol w:w="826"/>
        <w:gridCol w:w="1020"/>
        <w:gridCol w:w="1174"/>
        <w:gridCol w:w="1010"/>
        <w:gridCol w:w="666"/>
        <w:gridCol w:w="15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02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岗位代码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招考计划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招聘单位</w:t>
            </w:r>
          </w:p>
        </w:tc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单位类别  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专业及代码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学历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年龄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8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2021001</w:t>
            </w:r>
          </w:p>
        </w:tc>
        <w:tc>
          <w:tcPr>
            <w:tcW w:w="75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湾沚区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总医院</w:t>
            </w:r>
          </w:p>
        </w:tc>
        <w:tc>
          <w:tcPr>
            <w:tcW w:w="82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公益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二类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117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大专及以上学历（参加全国普通高等学校统一考试录取毕业生）</w:t>
            </w:r>
          </w:p>
        </w:tc>
        <w:tc>
          <w:tcPr>
            <w:tcW w:w="10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25周岁以下，能胜任夜班工作。</w:t>
            </w:r>
          </w:p>
        </w:tc>
        <w:tc>
          <w:tcPr>
            <w:tcW w:w="66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56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须取得国家护士执业资格证书（2021年参加考试人员，须提供考试合格成绩单）。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2021002</w:t>
            </w:r>
          </w:p>
        </w:tc>
        <w:tc>
          <w:tcPr>
            <w:tcW w:w="7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湾沚区</w:t>
            </w:r>
          </w:p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总医院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公益</w:t>
            </w:r>
          </w:p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二类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医学检验技术专业</w:t>
            </w:r>
          </w:p>
        </w:tc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大专及以上学历（参加全国普通高等学校统一考试录取毕业生）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28周岁以下，</w:t>
            </w:r>
          </w:p>
        </w:tc>
        <w:tc>
          <w:tcPr>
            <w:tcW w:w="66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须具有检验专业从业资格证（2021年参加考试人员，须提供考试合格成绩单）。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F1FD0"/>
    <w:rsid w:val="52B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2021-08-05T02:12:00Z</dcterms:created>
  <dc:creator>慕斯</dc:creator>
  <cp:lastModifiedBy>慕斯</cp:lastModifiedBy>
  <dcterms:modified xsi:type="dcterms:W3CDTF">2021-08-05T02:13:08Z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97D2F86B03ED4FDE8CD498CE19D4FC5C</vt:lpwstr>
  </property>
</Properties>
</file>