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黑体" w:eastAsia="黑体" w:hAnsi="黑体" w:cs="宋体" w:hint="eastAsia"/>
          <w:color w:val="333333"/>
          <w:kern w:val="0"/>
          <w:sz w:val="25"/>
          <w:szCs w:val="25"/>
        </w:rPr>
        <w:t>附件1</w:t>
      </w:r>
    </w:p>
    <w:p w:rsidR="00196723" w:rsidRPr="00196723" w:rsidRDefault="00196723" w:rsidP="00196723">
      <w:pPr>
        <w:widowControl/>
        <w:shd w:val="clear" w:color="auto" w:fill="FFFFFF"/>
        <w:ind w:firstLine="480"/>
        <w:jc w:val="center"/>
        <w:rPr>
          <w:rFonts w:ascii="microsoft yahei" w:eastAsia="宋体" w:hAnsi="microsoft yahei" w:cs="宋体"/>
          <w:color w:val="333333"/>
          <w:kern w:val="0"/>
          <w:sz w:val="17"/>
          <w:szCs w:val="17"/>
        </w:rPr>
      </w:pPr>
      <w:r w:rsidRPr="00196723">
        <w:rPr>
          <w:rFonts w:ascii="方正小标宋简体" w:eastAsia="方正小标宋简体" w:hAnsi="microsoft yahei" w:cs="宋体" w:hint="eastAsia"/>
          <w:color w:val="333333"/>
          <w:kern w:val="0"/>
          <w:sz w:val="35"/>
          <w:szCs w:val="35"/>
        </w:rPr>
        <w:t> </w:t>
      </w:r>
    </w:p>
    <w:p w:rsidR="00196723" w:rsidRPr="00196723" w:rsidRDefault="00196723" w:rsidP="00196723">
      <w:pPr>
        <w:widowControl/>
        <w:shd w:val="clear" w:color="auto" w:fill="FFFFFF"/>
        <w:ind w:firstLine="480"/>
        <w:jc w:val="center"/>
        <w:rPr>
          <w:rFonts w:ascii="microsoft yahei" w:eastAsia="宋体" w:hAnsi="microsoft yahei" w:cs="宋体"/>
          <w:color w:val="333333"/>
          <w:kern w:val="0"/>
          <w:sz w:val="17"/>
          <w:szCs w:val="17"/>
        </w:rPr>
      </w:pPr>
      <w:r w:rsidRPr="00196723">
        <w:rPr>
          <w:rFonts w:ascii="黑体" w:eastAsia="黑体" w:hAnsi="黑体" w:cs="宋体" w:hint="eastAsia"/>
          <w:color w:val="333333"/>
          <w:kern w:val="0"/>
          <w:sz w:val="25"/>
          <w:szCs w:val="25"/>
        </w:rPr>
        <w:t>2021年</w:t>
      </w:r>
      <w:proofErr w:type="gramStart"/>
      <w:r w:rsidRPr="00196723">
        <w:rPr>
          <w:rFonts w:ascii="黑体" w:eastAsia="黑体" w:hAnsi="黑体" w:cs="宋体" w:hint="eastAsia"/>
          <w:color w:val="333333"/>
          <w:kern w:val="0"/>
          <w:sz w:val="25"/>
          <w:szCs w:val="25"/>
        </w:rPr>
        <w:t>市发改委</w:t>
      </w:r>
      <w:proofErr w:type="gramEnd"/>
      <w:r w:rsidRPr="00196723">
        <w:rPr>
          <w:rFonts w:ascii="黑体" w:eastAsia="黑体" w:hAnsi="黑体" w:cs="宋体" w:hint="eastAsia"/>
          <w:color w:val="333333"/>
          <w:kern w:val="0"/>
          <w:sz w:val="25"/>
          <w:szCs w:val="25"/>
        </w:rPr>
        <w:t>所属事业单位编外工作人员</w:t>
      </w:r>
    </w:p>
    <w:p w:rsidR="00196723" w:rsidRPr="00196723" w:rsidRDefault="00196723" w:rsidP="00196723">
      <w:pPr>
        <w:widowControl/>
        <w:shd w:val="clear" w:color="auto" w:fill="FFFFFF"/>
        <w:ind w:firstLine="480"/>
        <w:jc w:val="center"/>
        <w:rPr>
          <w:rFonts w:ascii="microsoft yahei" w:eastAsia="宋体" w:hAnsi="microsoft yahei" w:cs="宋体"/>
          <w:color w:val="333333"/>
          <w:kern w:val="0"/>
          <w:sz w:val="17"/>
          <w:szCs w:val="17"/>
        </w:rPr>
      </w:pPr>
      <w:r w:rsidRPr="00196723">
        <w:rPr>
          <w:rFonts w:ascii="黑体" w:eastAsia="黑体" w:hAnsi="黑体" w:cs="宋体" w:hint="eastAsia"/>
          <w:color w:val="333333"/>
          <w:kern w:val="0"/>
          <w:sz w:val="25"/>
          <w:szCs w:val="25"/>
        </w:rPr>
        <w:t>公开招聘岗位计划表</w:t>
      </w:r>
    </w:p>
    <w:p w:rsidR="00196723" w:rsidRPr="00196723" w:rsidRDefault="00196723" w:rsidP="00196723">
      <w:pPr>
        <w:widowControl/>
        <w:shd w:val="clear" w:color="auto" w:fill="FFFFFF"/>
        <w:ind w:firstLine="480"/>
        <w:jc w:val="center"/>
        <w:rPr>
          <w:rFonts w:ascii="microsoft yahei" w:eastAsia="宋体" w:hAnsi="microsoft yahei" w:cs="宋体"/>
          <w:color w:val="333333"/>
          <w:kern w:val="0"/>
          <w:sz w:val="17"/>
          <w:szCs w:val="17"/>
        </w:rPr>
      </w:pPr>
      <w:r w:rsidRPr="00196723">
        <w:rPr>
          <w:rFonts w:ascii="宋体" w:eastAsia="宋体" w:hAnsi="宋体" w:cs="宋体" w:hint="eastAsia"/>
          <w:color w:val="333333"/>
          <w:kern w:val="0"/>
          <w:sz w:val="25"/>
          <w:szCs w:val="25"/>
        </w:rPr>
        <w:t> </w:t>
      </w:r>
    </w:p>
    <w:tbl>
      <w:tblPr>
        <w:tblW w:w="0" w:type="auto"/>
        <w:shd w:val="clear" w:color="auto" w:fill="FFFFFF"/>
        <w:tblCellMar>
          <w:left w:w="0" w:type="dxa"/>
          <w:right w:w="0" w:type="dxa"/>
        </w:tblCellMar>
        <w:tblLook w:val="04A0"/>
      </w:tblPr>
      <w:tblGrid>
        <w:gridCol w:w="828"/>
        <w:gridCol w:w="636"/>
        <w:gridCol w:w="672"/>
        <w:gridCol w:w="864"/>
        <w:gridCol w:w="828"/>
        <w:gridCol w:w="1284"/>
        <w:gridCol w:w="1044"/>
        <w:gridCol w:w="960"/>
      </w:tblGrid>
      <w:tr w:rsidR="00196723" w:rsidRPr="00196723" w:rsidTr="00196723">
        <w:trPr>
          <w:trHeight w:val="1692"/>
        </w:trPr>
        <w:tc>
          <w:tcPr>
            <w:tcW w:w="828" w:type="dxa"/>
            <w:tcBorders>
              <w:top w:val="single" w:sz="4" w:space="0" w:color="auto"/>
              <w:left w:val="single" w:sz="4" w:space="0" w:color="auto"/>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7"/>
                <w:szCs w:val="17"/>
              </w:rPr>
              <w:t>招聘</w:t>
            </w:r>
          </w:p>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7"/>
                <w:szCs w:val="17"/>
              </w:rPr>
              <w:t>单位</w:t>
            </w:r>
          </w:p>
        </w:tc>
        <w:tc>
          <w:tcPr>
            <w:tcW w:w="636" w:type="dxa"/>
            <w:tcBorders>
              <w:top w:val="single" w:sz="4" w:space="0" w:color="auto"/>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7"/>
                <w:szCs w:val="17"/>
              </w:rPr>
              <w:t>招聘岗位</w:t>
            </w:r>
          </w:p>
        </w:tc>
        <w:tc>
          <w:tcPr>
            <w:tcW w:w="672" w:type="dxa"/>
            <w:tcBorders>
              <w:top w:val="single" w:sz="4" w:space="0" w:color="auto"/>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7"/>
                <w:szCs w:val="17"/>
              </w:rPr>
              <w:t>招聘人数</w:t>
            </w:r>
          </w:p>
        </w:tc>
        <w:tc>
          <w:tcPr>
            <w:tcW w:w="864" w:type="dxa"/>
            <w:tcBorders>
              <w:top w:val="single" w:sz="4" w:space="0" w:color="auto"/>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7"/>
                <w:szCs w:val="17"/>
              </w:rPr>
              <w:t>学历</w:t>
            </w:r>
          </w:p>
        </w:tc>
        <w:tc>
          <w:tcPr>
            <w:tcW w:w="828" w:type="dxa"/>
            <w:tcBorders>
              <w:top w:val="single" w:sz="4" w:space="0" w:color="auto"/>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7"/>
                <w:szCs w:val="17"/>
              </w:rPr>
              <w:t>学位</w:t>
            </w:r>
          </w:p>
        </w:tc>
        <w:tc>
          <w:tcPr>
            <w:tcW w:w="1284" w:type="dxa"/>
            <w:tcBorders>
              <w:top w:val="single" w:sz="4" w:space="0" w:color="auto"/>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7"/>
                <w:szCs w:val="17"/>
              </w:rPr>
              <w:t>专业</w:t>
            </w:r>
          </w:p>
        </w:tc>
        <w:tc>
          <w:tcPr>
            <w:tcW w:w="1044" w:type="dxa"/>
            <w:tcBorders>
              <w:top w:val="single" w:sz="4" w:space="0" w:color="auto"/>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7"/>
                <w:szCs w:val="17"/>
              </w:rPr>
              <w:t>年龄</w:t>
            </w:r>
          </w:p>
        </w:tc>
        <w:tc>
          <w:tcPr>
            <w:tcW w:w="960" w:type="dxa"/>
            <w:tcBorders>
              <w:top w:val="single" w:sz="4" w:space="0" w:color="auto"/>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_GB2312" w:eastAsia="仿宋_GB2312" w:hAnsi="microsoft yahei" w:cs="Arial" w:hint="eastAsia"/>
                <w:color w:val="333333"/>
                <w:kern w:val="0"/>
                <w:sz w:val="25"/>
                <w:szCs w:val="25"/>
              </w:rPr>
              <w:t>备注</w:t>
            </w:r>
          </w:p>
        </w:tc>
      </w:tr>
      <w:tr w:rsidR="00196723" w:rsidRPr="00196723" w:rsidTr="00196723">
        <w:trPr>
          <w:trHeight w:val="2544"/>
        </w:trPr>
        <w:tc>
          <w:tcPr>
            <w:tcW w:w="828" w:type="dxa"/>
            <w:tcBorders>
              <w:top w:val="nil"/>
              <w:left w:val="single" w:sz="4" w:space="0" w:color="auto"/>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proofErr w:type="gramStart"/>
            <w:r w:rsidRPr="00196723">
              <w:rPr>
                <w:rFonts w:ascii="仿宋_GB2312" w:eastAsia="仿宋_GB2312" w:hAnsi="microsoft yahei" w:cs="Arial" w:hint="eastAsia"/>
                <w:color w:val="333333"/>
                <w:kern w:val="0"/>
                <w:sz w:val="25"/>
                <w:szCs w:val="25"/>
              </w:rPr>
              <w:t>发改委</w:t>
            </w:r>
            <w:proofErr w:type="gramEnd"/>
            <w:r w:rsidRPr="00196723">
              <w:rPr>
                <w:rFonts w:ascii="仿宋_GB2312" w:eastAsia="仿宋_GB2312" w:hAnsi="microsoft yahei" w:cs="Arial" w:hint="eastAsia"/>
                <w:color w:val="333333"/>
                <w:kern w:val="0"/>
                <w:sz w:val="25"/>
                <w:szCs w:val="25"/>
              </w:rPr>
              <w:t>所属事业单位</w:t>
            </w:r>
          </w:p>
        </w:tc>
        <w:tc>
          <w:tcPr>
            <w:tcW w:w="636" w:type="dxa"/>
            <w:tcBorders>
              <w:top w:val="nil"/>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_GB2312" w:eastAsia="仿宋_GB2312" w:hAnsi="microsoft yahei" w:cs="Arial" w:hint="eastAsia"/>
                <w:color w:val="333333"/>
                <w:kern w:val="0"/>
                <w:sz w:val="25"/>
                <w:szCs w:val="25"/>
              </w:rPr>
              <w:t>工作人员</w:t>
            </w:r>
          </w:p>
        </w:tc>
        <w:tc>
          <w:tcPr>
            <w:tcW w:w="672" w:type="dxa"/>
            <w:tcBorders>
              <w:top w:val="nil"/>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_GB2312" w:eastAsia="仿宋_GB2312" w:hAnsi="microsoft yahei" w:cs="Arial" w:hint="eastAsia"/>
                <w:color w:val="333333"/>
                <w:kern w:val="0"/>
                <w:sz w:val="25"/>
                <w:szCs w:val="25"/>
              </w:rPr>
              <w:t>1</w:t>
            </w:r>
          </w:p>
        </w:tc>
        <w:tc>
          <w:tcPr>
            <w:tcW w:w="864" w:type="dxa"/>
            <w:tcBorders>
              <w:top w:val="nil"/>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_GB2312" w:eastAsia="仿宋_GB2312" w:hAnsi="microsoft yahei" w:cs="Arial" w:hint="eastAsia"/>
                <w:color w:val="333333"/>
                <w:kern w:val="0"/>
                <w:sz w:val="25"/>
                <w:szCs w:val="25"/>
              </w:rPr>
              <w:t>本科及以上</w:t>
            </w:r>
          </w:p>
        </w:tc>
        <w:tc>
          <w:tcPr>
            <w:tcW w:w="828" w:type="dxa"/>
            <w:tcBorders>
              <w:top w:val="nil"/>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_GB2312" w:eastAsia="仿宋_GB2312" w:hAnsi="microsoft yahei" w:cs="Arial" w:hint="eastAsia"/>
                <w:color w:val="333333"/>
                <w:kern w:val="0"/>
                <w:sz w:val="25"/>
                <w:szCs w:val="25"/>
              </w:rPr>
              <w:t>学士及以上</w:t>
            </w:r>
          </w:p>
        </w:tc>
        <w:tc>
          <w:tcPr>
            <w:tcW w:w="1284" w:type="dxa"/>
            <w:tcBorders>
              <w:top w:val="nil"/>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_GB2312" w:eastAsia="仿宋_GB2312" w:hAnsi="microsoft yahei" w:cs="Arial" w:hint="eastAsia"/>
                <w:color w:val="333333"/>
                <w:kern w:val="0"/>
                <w:sz w:val="25"/>
                <w:szCs w:val="25"/>
              </w:rPr>
              <w:t>土木工程、</w:t>
            </w:r>
          </w:p>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_GB2312" w:eastAsia="仿宋_GB2312" w:hAnsi="microsoft yahei" w:cs="Arial" w:hint="eastAsia"/>
                <w:color w:val="333333"/>
                <w:kern w:val="0"/>
                <w:sz w:val="25"/>
                <w:szCs w:val="25"/>
              </w:rPr>
              <w:t>工程管理、</w:t>
            </w:r>
          </w:p>
        </w:tc>
        <w:tc>
          <w:tcPr>
            <w:tcW w:w="1044" w:type="dxa"/>
            <w:tcBorders>
              <w:top w:val="nil"/>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_GB2312" w:eastAsia="仿宋_GB2312" w:hAnsi="microsoft yahei" w:cs="Arial" w:hint="eastAsia"/>
                <w:color w:val="333333"/>
                <w:kern w:val="0"/>
                <w:sz w:val="25"/>
                <w:szCs w:val="25"/>
              </w:rPr>
              <w:t>35周岁以下</w:t>
            </w:r>
          </w:p>
        </w:tc>
        <w:tc>
          <w:tcPr>
            <w:tcW w:w="960" w:type="dxa"/>
            <w:tcBorders>
              <w:top w:val="nil"/>
              <w:left w:val="nil"/>
              <w:bottom w:val="single" w:sz="4" w:space="0" w:color="auto"/>
              <w:right w:val="single" w:sz="4" w:space="0" w:color="auto"/>
            </w:tcBorders>
            <w:shd w:val="clear" w:color="auto" w:fill="FFFFFF"/>
            <w:noWrap/>
            <w:tcMar>
              <w:top w:w="0" w:type="dxa"/>
              <w:left w:w="24" w:type="dxa"/>
              <w:bottom w:w="0" w:type="dxa"/>
              <w:right w:w="2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_GB2312" w:eastAsia="仿宋_GB2312" w:hAnsi="microsoft yahei" w:cs="Arial" w:hint="eastAsia"/>
                <w:color w:val="333333"/>
                <w:kern w:val="0"/>
                <w:sz w:val="25"/>
                <w:szCs w:val="25"/>
              </w:rPr>
              <w:t>加班及出差</w:t>
            </w:r>
          </w:p>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_GB2312" w:eastAsia="仿宋_GB2312" w:hAnsi="microsoft yahei" w:cs="Arial" w:hint="eastAsia"/>
                <w:color w:val="333333"/>
                <w:kern w:val="0"/>
                <w:sz w:val="25"/>
                <w:szCs w:val="25"/>
              </w:rPr>
              <w:t>较多</w:t>
            </w:r>
          </w:p>
        </w:tc>
      </w:tr>
    </w:tbl>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microsoft yahei" w:eastAsia="宋体" w:hAnsi="microsoft yahei" w:cs="宋体"/>
          <w:b/>
          <w:bCs/>
          <w:color w:val="333333"/>
          <w:kern w:val="0"/>
          <w:sz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microsoft yahei" w:eastAsia="宋体" w:hAnsi="microsoft yahei" w:cs="宋体"/>
          <w:b/>
          <w:bCs/>
          <w:color w:val="333333"/>
          <w:kern w:val="0"/>
          <w:sz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microsoft yahei" w:eastAsia="宋体" w:hAnsi="microsoft yahei" w:cs="宋体"/>
          <w:b/>
          <w:bCs/>
          <w:color w:val="333333"/>
          <w:kern w:val="0"/>
          <w:sz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microsoft yahei" w:eastAsia="宋体" w:hAnsi="microsoft yahei" w:cs="宋体"/>
          <w:b/>
          <w:bCs/>
          <w:color w:val="333333"/>
          <w:kern w:val="0"/>
          <w:sz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microsoft yahei" w:eastAsia="宋体" w:hAnsi="microsoft yahei" w:cs="宋体"/>
          <w:b/>
          <w:bCs/>
          <w:color w:val="333333"/>
          <w:kern w:val="0"/>
          <w:sz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microsoft yahei" w:eastAsia="宋体" w:hAnsi="microsoft yahei" w:cs="宋体"/>
          <w:b/>
          <w:bCs/>
          <w:color w:val="333333"/>
          <w:kern w:val="0"/>
          <w:sz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microsoft yahei" w:eastAsia="宋体" w:hAnsi="microsoft yahei" w:cs="宋体"/>
          <w:b/>
          <w:bCs/>
          <w:color w:val="333333"/>
          <w:kern w:val="0"/>
          <w:sz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宋体" w:eastAsia="宋体" w:hAnsi="宋体" w:cs="宋体" w:hint="eastAsia"/>
          <w:b/>
          <w:bCs/>
          <w:color w:val="333333"/>
          <w:kern w:val="0"/>
          <w:sz w:val="25"/>
        </w:rPr>
        <w:t>附件</w:t>
      </w:r>
      <w:r w:rsidRPr="00196723">
        <w:rPr>
          <w:rFonts w:ascii="microsoft yahei" w:eastAsia="宋体" w:hAnsi="microsoft yahei" w:cs="宋体"/>
          <w:b/>
          <w:bCs/>
          <w:color w:val="333333"/>
          <w:kern w:val="0"/>
          <w:sz w:val="25"/>
        </w:rPr>
        <w:t>2</w:t>
      </w:r>
      <w:r w:rsidRPr="00196723">
        <w:rPr>
          <w:rFonts w:ascii="宋体" w:eastAsia="宋体" w:hAnsi="宋体" w:cs="宋体" w:hint="eastAsia"/>
          <w:b/>
          <w:bCs/>
          <w:color w:val="333333"/>
          <w:kern w:val="0"/>
          <w:sz w:val="25"/>
        </w:rPr>
        <w:t>：</w:t>
      </w:r>
    </w:p>
    <w:p w:rsidR="00196723" w:rsidRPr="00196723" w:rsidRDefault="00196723" w:rsidP="00196723">
      <w:pPr>
        <w:widowControl/>
        <w:shd w:val="clear" w:color="auto" w:fill="FFFFFF"/>
        <w:ind w:firstLine="252"/>
        <w:jc w:val="left"/>
        <w:rPr>
          <w:rFonts w:ascii="microsoft yahei" w:eastAsia="宋体" w:hAnsi="microsoft yahei" w:cs="宋体"/>
          <w:color w:val="333333"/>
          <w:kern w:val="0"/>
          <w:sz w:val="17"/>
          <w:szCs w:val="17"/>
        </w:rPr>
      </w:pPr>
      <w:proofErr w:type="gramStart"/>
      <w:r w:rsidRPr="00196723">
        <w:rPr>
          <w:rFonts w:ascii="宋体" w:eastAsia="宋体" w:hAnsi="宋体" w:cs="宋体" w:hint="eastAsia"/>
          <w:b/>
          <w:bCs/>
          <w:color w:val="333333"/>
          <w:kern w:val="0"/>
          <w:sz w:val="25"/>
        </w:rPr>
        <w:t>芜湖市发改委</w:t>
      </w:r>
      <w:proofErr w:type="gramEnd"/>
      <w:r w:rsidRPr="00196723">
        <w:rPr>
          <w:rFonts w:ascii="宋体" w:eastAsia="宋体" w:hAnsi="宋体" w:cs="宋体" w:hint="eastAsia"/>
          <w:b/>
          <w:bCs/>
          <w:color w:val="333333"/>
          <w:kern w:val="0"/>
          <w:sz w:val="25"/>
        </w:rPr>
        <w:t>所属事业单位招聘编外工作人员报名表</w:t>
      </w:r>
    </w:p>
    <w:tbl>
      <w:tblPr>
        <w:tblW w:w="0" w:type="auto"/>
        <w:shd w:val="clear" w:color="auto" w:fill="FFFFFF"/>
        <w:tblCellMar>
          <w:left w:w="0" w:type="dxa"/>
          <w:right w:w="0" w:type="dxa"/>
        </w:tblCellMar>
        <w:tblLook w:val="04A0"/>
      </w:tblPr>
      <w:tblGrid>
        <w:gridCol w:w="1107"/>
        <w:gridCol w:w="873"/>
        <w:gridCol w:w="1354"/>
        <w:gridCol w:w="935"/>
        <w:gridCol w:w="1354"/>
        <w:gridCol w:w="1276"/>
        <w:gridCol w:w="919"/>
        <w:gridCol w:w="656"/>
      </w:tblGrid>
      <w:tr w:rsidR="00196723" w:rsidRPr="00196723" w:rsidTr="00196723">
        <w:trPr>
          <w:trHeight w:val="444"/>
        </w:trPr>
        <w:tc>
          <w:tcPr>
            <w:tcW w:w="1224" w:type="dxa"/>
            <w:tcBorders>
              <w:top w:val="single" w:sz="4" w:space="0" w:color="auto"/>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姓名</w:t>
            </w:r>
          </w:p>
        </w:tc>
        <w:tc>
          <w:tcPr>
            <w:tcW w:w="660" w:type="dxa"/>
            <w:tcBorders>
              <w:top w:val="single" w:sz="4" w:space="0" w:color="auto"/>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single" w:sz="4" w:space="0" w:color="auto"/>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性别</w:t>
            </w:r>
          </w:p>
        </w:tc>
        <w:tc>
          <w:tcPr>
            <w:tcW w:w="708" w:type="dxa"/>
            <w:tcBorders>
              <w:top w:val="single" w:sz="4" w:space="0" w:color="auto"/>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single" w:sz="4" w:space="0" w:color="auto"/>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出生年月</w:t>
            </w:r>
          </w:p>
        </w:tc>
        <w:tc>
          <w:tcPr>
            <w:tcW w:w="972" w:type="dxa"/>
            <w:tcBorders>
              <w:top w:val="single" w:sz="4" w:space="0" w:color="auto"/>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188" w:type="dxa"/>
            <w:gridSpan w:val="2"/>
            <w:vMerge w:val="restart"/>
            <w:tcBorders>
              <w:top w:val="single" w:sz="4" w:space="0" w:color="auto"/>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照片</w:t>
            </w:r>
          </w:p>
        </w:tc>
      </w:tr>
      <w:tr w:rsidR="00196723" w:rsidRPr="00196723" w:rsidTr="00196723">
        <w:trPr>
          <w:trHeight w:val="384"/>
        </w:trPr>
        <w:tc>
          <w:tcPr>
            <w:tcW w:w="1224" w:type="dxa"/>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身份证号码</w:t>
            </w:r>
          </w:p>
        </w:tc>
        <w:tc>
          <w:tcPr>
            <w:tcW w:w="2400" w:type="dxa"/>
            <w:gridSpan w:val="3"/>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人员身份</w:t>
            </w:r>
          </w:p>
        </w:tc>
        <w:tc>
          <w:tcPr>
            <w:tcW w:w="97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0" w:type="auto"/>
            <w:gridSpan w:val="2"/>
            <w:vMerge/>
            <w:tcBorders>
              <w:top w:val="nil"/>
              <w:left w:val="nil"/>
              <w:bottom w:val="single" w:sz="4" w:space="0" w:color="auto"/>
              <w:right w:val="single" w:sz="4" w:space="0" w:color="auto"/>
            </w:tcBorders>
            <w:shd w:val="clear" w:color="auto" w:fill="FFFFFF"/>
            <w:vAlign w:val="center"/>
            <w:hideMark/>
          </w:tcPr>
          <w:p w:rsidR="00196723" w:rsidRPr="00196723" w:rsidRDefault="00196723" w:rsidP="00196723">
            <w:pPr>
              <w:widowControl/>
              <w:jc w:val="left"/>
              <w:rPr>
                <w:rFonts w:ascii="microsoft yahei" w:eastAsia="宋体" w:hAnsi="microsoft yahei" w:cs="Arial"/>
                <w:color w:val="333333"/>
                <w:kern w:val="0"/>
                <w:sz w:val="17"/>
                <w:szCs w:val="17"/>
              </w:rPr>
            </w:pPr>
          </w:p>
        </w:tc>
      </w:tr>
      <w:tr w:rsidR="00196723" w:rsidRPr="00196723" w:rsidTr="00196723">
        <w:trPr>
          <w:trHeight w:val="432"/>
        </w:trPr>
        <w:tc>
          <w:tcPr>
            <w:tcW w:w="1224" w:type="dxa"/>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出生地</w:t>
            </w:r>
          </w:p>
        </w:tc>
        <w:tc>
          <w:tcPr>
            <w:tcW w:w="660"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民族</w:t>
            </w:r>
          </w:p>
        </w:tc>
        <w:tc>
          <w:tcPr>
            <w:tcW w:w="708"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政治面貌</w:t>
            </w:r>
          </w:p>
        </w:tc>
        <w:tc>
          <w:tcPr>
            <w:tcW w:w="97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0" w:type="auto"/>
            <w:gridSpan w:val="2"/>
            <w:vMerge/>
            <w:tcBorders>
              <w:top w:val="nil"/>
              <w:left w:val="nil"/>
              <w:bottom w:val="single" w:sz="4" w:space="0" w:color="auto"/>
              <w:right w:val="single" w:sz="4" w:space="0" w:color="auto"/>
            </w:tcBorders>
            <w:shd w:val="clear" w:color="auto" w:fill="FFFFFF"/>
            <w:vAlign w:val="center"/>
            <w:hideMark/>
          </w:tcPr>
          <w:p w:rsidR="00196723" w:rsidRPr="00196723" w:rsidRDefault="00196723" w:rsidP="00196723">
            <w:pPr>
              <w:widowControl/>
              <w:jc w:val="left"/>
              <w:rPr>
                <w:rFonts w:ascii="microsoft yahei" w:eastAsia="宋体" w:hAnsi="microsoft yahei" w:cs="Arial"/>
                <w:color w:val="333333"/>
                <w:kern w:val="0"/>
                <w:sz w:val="17"/>
                <w:szCs w:val="17"/>
              </w:rPr>
            </w:pPr>
          </w:p>
        </w:tc>
      </w:tr>
      <w:tr w:rsidR="00196723" w:rsidRPr="00196723" w:rsidTr="00196723">
        <w:tc>
          <w:tcPr>
            <w:tcW w:w="1224" w:type="dxa"/>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学历（学位）</w:t>
            </w:r>
          </w:p>
        </w:tc>
        <w:tc>
          <w:tcPr>
            <w:tcW w:w="2400" w:type="dxa"/>
            <w:gridSpan w:val="3"/>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参加工作时间</w:t>
            </w:r>
          </w:p>
        </w:tc>
        <w:tc>
          <w:tcPr>
            <w:tcW w:w="97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0" w:type="auto"/>
            <w:gridSpan w:val="2"/>
            <w:vMerge/>
            <w:tcBorders>
              <w:top w:val="nil"/>
              <w:left w:val="nil"/>
              <w:bottom w:val="single" w:sz="4" w:space="0" w:color="auto"/>
              <w:right w:val="single" w:sz="4" w:space="0" w:color="auto"/>
            </w:tcBorders>
            <w:shd w:val="clear" w:color="auto" w:fill="FFFFFF"/>
            <w:vAlign w:val="center"/>
            <w:hideMark/>
          </w:tcPr>
          <w:p w:rsidR="00196723" w:rsidRPr="00196723" w:rsidRDefault="00196723" w:rsidP="00196723">
            <w:pPr>
              <w:widowControl/>
              <w:jc w:val="left"/>
              <w:rPr>
                <w:rFonts w:ascii="microsoft yahei" w:eastAsia="宋体" w:hAnsi="microsoft yahei" w:cs="Arial"/>
                <w:color w:val="333333"/>
                <w:kern w:val="0"/>
                <w:sz w:val="17"/>
                <w:szCs w:val="17"/>
              </w:rPr>
            </w:pPr>
          </w:p>
        </w:tc>
      </w:tr>
      <w:tr w:rsidR="00196723" w:rsidRPr="00196723" w:rsidTr="00196723">
        <w:trPr>
          <w:trHeight w:val="540"/>
        </w:trPr>
        <w:tc>
          <w:tcPr>
            <w:tcW w:w="1224" w:type="dxa"/>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lastRenderedPageBreak/>
              <w:t>毕业院校</w:t>
            </w:r>
          </w:p>
        </w:tc>
        <w:tc>
          <w:tcPr>
            <w:tcW w:w="660"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毕业时间</w:t>
            </w:r>
          </w:p>
        </w:tc>
        <w:tc>
          <w:tcPr>
            <w:tcW w:w="708"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所学专业</w:t>
            </w:r>
          </w:p>
        </w:tc>
        <w:tc>
          <w:tcPr>
            <w:tcW w:w="97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188" w:type="dxa"/>
            <w:gridSpan w:val="2"/>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504"/>
        </w:trPr>
        <w:tc>
          <w:tcPr>
            <w:tcW w:w="1224" w:type="dxa"/>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工作单位</w:t>
            </w:r>
          </w:p>
        </w:tc>
        <w:tc>
          <w:tcPr>
            <w:tcW w:w="2400" w:type="dxa"/>
            <w:gridSpan w:val="3"/>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职务（职称）</w:t>
            </w:r>
          </w:p>
        </w:tc>
        <w:tc>
          <w:tcPr>
            <w:tcW w:w="97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696"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婚否</w:t>
            </w:r>
          </w:p>
        </w:tc>
        <w:tc>
          <w:tcPr>
            <w:tcW w:w="49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756"/>
        </w:trPr>
        <w:tc>
          <w:tcPr>
            <w:tcW w:w="1884" w:type="dxa"/>
            <w:gridSpan w:val="2"/>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shd w:val="clear" w:color="auto" w:fill="FFFFFF"/>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shd w:val="clear" w:color="auto" w:fill="FFFFFF"/>
              </w:rPr>
              <w:t>户口所在地</w:t>
            </w:r>
          </w:p>
          <w:p w:rsidR="00196723" w:rsidRPr="00196723" w:rsidRDefault="00196723" w:rsidP="00196723">
            <w:pPr>
              <w:widowControl/>
              <w:shd w:val="clear" w:color="auto" w:fill="FFFFFF"/>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shd w:val="clear" w:color="auto" w:fill="FFFFFF"/>
              </w:rPr>
              <w:t>（应届毕业生填入学前的）</w:t>
            </w:r>
          </w:p>
        </w:tc>
        <w:tc>
          <w:tcPr>
            <w:tcW w:w="4932" w:type="dxa"/>
            <w:gridSpan w:val="6"/>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shd w:val="clear" w:color="auto" w:fill="FFFFFF"/>
              </w:rPr>
              <w:t>省（市、自治区）</w:t>
            </w:r>
            <w:r w:rsidRPr="00196723">
              <w:rPr>
                <w:rFonts w:ascii="宋体" w:eastAsia="宋体" w:hAnsi="宋体" w:cs="宋体" w:hint="eastAsia"/>
                <w:color w:val="333333"/>
                <w:kern w:val="0"/>
                <w:sz w:val="19"/>
                <w:szCs w:val="19"/>
                <w:shd w:val="clear" w:color="auto" w:fill="FFFFFF"/>
              </w:rPr>
              <w:t>    </w:t>
            </w:r>
            <w:r w:rsidRPr="00196723">
              <w:rPr>
                <w:rFonts w:ascii="仿宋" w:eastAsia="仿宋" w:hAnsi="仿宋" w:cs="Arial" w:hint="eastAsia"/>
                <w:color w:val="333333"/>
                <w:kern w:val="0"/>
                <w:sz w:val="19"/>
                <w:szCs w:val="19"/>
                <w:shd w:val="clear" w:color="auto" w:fill="FFFFFF"/>
              </w:rPr>
              <w:t>市（州）</w:t>
            </w:r>
            <w:r w:rsidRPr="00196723">
              <w:rPr>
                <w:rFonts w:ascii="宋体" w:eastAsia="宋体" w:hAnsi="宋体" w:cs="宋体" w:hint="eastAsia"/>
                <w:color w:val="333333"/>
                <w:kern w:val="0"/>
                <w:sz w:val="19"/>
                <w:szCs w:val="19"/>
                <w:shd w:val="clear" w:color="auto" w:fill="FFFFFF"/>
              </w:rPr>
              <w:t>    </w:t>
            </w:r>
            <w:r w:rsidRPr="00196723">
              <w:rPr>
                <w:rFonts w:ascii="仿宋" w:eastAsia="仿宋" w:hAnsi="仿宋" w:cs="Arial" w:hint="eastAsia"/>
                <w:color w:val="333333"/>
                <w:kern w:val="0"/>
                <w:sz w:val="19"/>
                <w:szCs w:val="19"/>
                <w:shd w:val="clear" w:color="auto" w:fill="FFFFFF"/>
              </w:rPr>
              <w:t>县（市、区）</w:t>
            </w:r>
          </w:p>
        </w:tc>
      </w:tr>
      <w:tr w:rsidR="00196723" w:rsidRPr="00196723" w:rsidTr="00196723">
        <w:trPr>
          <w:trHeight w:val="432"/>
        </w:trPr>
        <w:tc>
          <w:tcPr>
            <w:tcW w:w="1884" w:type="dxa"/>
            <w:gridSpan w:val="2"/>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shd w:val="clear" w:color="auto" w:fill="FFFFFF"/>
              </w:rPr>
              <w:t>家庭详细地址</w:t>
            </w:r>
          </w:p>
        </w:tc>
        <w:tc>
          <w:tcPr>
            <w:tcW w:w="2772" w:type="dxa"/>
            <w:gridSpan w:val="3"/>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97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联系电话</w:t>
            </w:r>
          </w:p>
        </w:tc>
        <w:tc>
          <w:tcPr>
            <w:tcW w:w="1188" w:type="dxa"/>
            <w:gridSpan w:val="2"/>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444"/>
        </w:trPr>
        <w:tc>
          <w:tcPr>
            <w:tcW w:w="1884" w:type="dxa"/>
            <w:gridSpan w:val="2"/>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通讯地址</w:t>
            </w:r>
          </w:p>
        </w:tc>
        <w:tc>
          <w:tcPr>
            <w:tcW w:w="2772" w:type="dxa"/>
            <w:gridSpan w:val="3"/>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97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邮政编码</w:t>
            </w:r>
          </w:p>
        </w:tc>
        <w:tc>
          <w:tcPr>
            <w:tcW w:w="1188" w:type="dxa"/>
            <w:gridSpan w:val="2"/>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c>
          <w:tcPr>
            <w:tcW w:w="1884" w:type="dxa"/>
            <w:gridSpan w:val="2"/>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shd w:val="clear" w:color="auto" w:fill="FFFFFF"/>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shd w:val="clear" w:color="auto" w:fill="FFFFFF"/>
              </w:rPr>
              <w:t>曾获何种专业证书，</w:t>
            </w:r>
          </w:p>
          <w:p w:rsidR="00196723" w:rsidRPr="00196723" w:rsidRDefault="00196723" w:rsidP="00196723">
            <w:pPr>
              <w:widowControl/>
              <w:shd w:val="clear" w:color="auto" w:fill="FFFFFF"/>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shd w:val="clear" w:color="auto" w:fill="FFFFFF"/>
              </w:rPr>
              <w:t>有何特长</w:t>
            </w:r>
          </w:p>
        </w:tc>
        <w:tc>
          <w:tcPr>
            <w:tcW w:w="4932" w:type="dxa"/>
            <w:gridSpan w:val="6"/>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1776"/>
        </w:trPr>
        <w:tc>
          <w:tcPr>
            <w:tcW w:w="1224" w:type="dxa"/>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个人简历</w:t>
            </w:r>
          </w:p>
        </w:tc>
        <w:tc>
          <w:tcPr>
            <w:tcW w:w="5592" w:type="dxa"/>
            <w:gridSpan w:val="7"/>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1944"/>
        </w:trPr>
        <w:tc>
          <w:tcPr>
            <w:tcW w:w="1224" w:type="dxa"/>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所受奖惩情况</w:t>
            </w:r>
          </w:p>
        </w:tc>
        <w:tc>
          <w:tcPr>
            <w:tcW w:w="5592" w:type="dxa"/>
            <w:gridSpan w:val="7"/>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564"/>
        </w:trPr>
        <w:tc>
          <w:tcPr>
            <w:tcW w:w="1224" w:type="dxa"/>
            <w:vMerge w:val="restart"/>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shd w:val="clear" w:color="auto" w:fill="FFFFFF"/>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shd w:val="clear" w:color="auto" w:fill="FFFFFF"/>
              </w:rPr>
              <w:t>直系亲属及</w:t>
            </w:r>
          </w:p>
          <w:p w:rsidR="00196723" w:rsidRPr="00196723" w:rsidRDefault="00196723" w:rsidP="00196723">
            <w:pPr>
              <w:widowControl/>
              <w:shd w:val="clear" w:color="auto" w:fill="FFFFFF"/>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shd w:val="clear" w:color="auto" w:fill="FFFFFF"/>
              </w:rPr>
              <w:t>主要社会</w:t>
            </w:r>
          </w:p>
          <w:p w:rsidR="00196723" w:rsidRPr="00196723" w:rsidRDefault="00196723" w:rsidP="00196723">
            <w:pPr>
              <w:widowControl/>
              <w:shd w:val="clear" w:color="auto" w:fill="FFFFFF"/>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shd w:val="clear" w:color="auto" w:fill="FFFFFF"/>
              </w:rPr>
              <w:t>关系</w:t>
            </w:r>
          </w:p>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宋体" w:eastAsia="宋体" w:hAnsi="宋体" w:cs="宋体" w:hint="eastAsia"/>
                <w:color w:val="333333"/>
                <w:kern w:val="0"/>
                <w:sz w:val="19"/>
                <w:szCs w:val="19"/>
              </w:rPr>
              <w:t> </w:t>
            </w:r>
          </w:p>
        </w:tc>
        <w:tc>
          <w:tcPr>
            <w:tcW w:w="660"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姓名</w:t>
            </w: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称谓</w:t>
            </w:r>
          </w:p>
        </w:tc>
        <w:tc>
          <w:tcPr>
            <w:tcW w:w="3900" w:type="dxa"/>
            <w:gridSpan w:val="5"/>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工作单位及职务</w:t>
            </w:r>
          </w:p>
        </w:tc>
      </w:tr>
      <w:tr w:rsidR="00196723" w:rsidRPr="00196723" w:rsidTr="00196723">
        <w:trPr>
          <w:trHeight w:val="492"/>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96723" w:rsidRPr="00196723" w:rsidRDefault="00196723" w:rsidP="00196723">
            <w:pPr>
              <w:widowControl/>
              <w:jc w:val="left"/>
              <w:rPr>
                <w:rFonts w:ascii="microsoft yahei" w:eastAsia="宋体" w:hAnsi="microsoft yahei" w:cs="Arial"/>
                <w:color w:val="333333"/>
                <w:kern w:val="0"/>
                <w:sz w:val="17"/>
                <w:szCs w:val="17"/>
              </w:rPr>
            </w:pPr>
          </w:p>
        </w:tc>
        <w:tc>
          <w:tcPr>
            <w:tcW w:w="660"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3900" w:type="dxa"/>
            <w:gridSpan w:val="5"/>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504"/>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96723" w:rsidRPr="00196723" w:rsidRDefault="00196723" w:rsidP="00196723">
            <w:pPr>
              <w:widowControl/>
              <w:jc w:val="left"/>
              <w:rPr>
                <w:rFonts w:ascii="microsoft yahei" w:eastAsia="宋体" w:hAnsi="microsoft yahei" w:cs="Arial"/>
                <w:color w:val="333333"/>
                <w:kern w:val="0"/>
                <w:sz w:val="17"/>
                <w:szCs w:val="17"/>
              </w:rPr>
            </w:pPr>
          </w:p>
        </w:tc>
        <w:tc>
          <w:tcPr>
            <w:tcW w:w="660"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3900" w:type="dxa"/>
            <w:gridSpan w:val="5"/>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516"/>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96723" w:rsidRPr="00196723" w:rsidRDefault="00196723" w:rsidP="00196723">
            <w:pPr>
              <w:widowControl/>
              <w:jc w:val="left"/>
              <w:rPr>
                <w:rFonts w:ascii="microsoft yahei" w:eastAsia="宋体" w:hAnsi="microsoft yahei" w:cs="Arial"/>
                <w:color w:val="333333"/>
                <w:kern w:val="0"/>
                <w:sz w:val="17"/>
                <w:szCs w:val="17"/>
              </w:rPr>
            </w:pPr>
          </w:p>
        </w:tc>
        <w:tc>
          <w:tcPr>
            <w:tcW w:w="660"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3900" w:type="dxa"/>
            <w:gridSpan w:val="5"/>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528"/>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96723" w:rsidRPr="00196723" w:rsidRDefault="00196723" w:rsidP="00196723">
            <w:pPr>
              <w:widowControl/>
              <w:jc w:val="left"/>
              <w:rPr>
                <w:rFonts w:ascii="microsoft yahei" w:eastAsia="宋体" w:hAnsi="microsoft yahei" w:cs="Arial"/>
                <w:color w:val="333333"/>
                <w:kern w:val="0"/>
                <w:sz w:val="17"/>
                <w:szCs w:val="17"/>
              </w:rPr>
            </w:pPr>
          </w:p>
        </w:tc>
        <w:tc>
          <w:tcPr>
            <w:tcW w:w="660"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3900" w:type="dxa"/>
            <w:gridSpan w:val="5"/>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528"/>
        </w:trPr>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196723" w:rsidRPr="00196723" w:rsidRDefault="00196723" w:rsidP="00196723">
            <w:pPr>
              <w:widowControl/>
              <w:jc w:val="left"/>
              <w:rPr>
                <w:rFonts w:ascii="microsoft yahei" w:eastAsia="宋体" w:hAnsi="microsoft yahei" w:cs="Arial"/>
                <w:color w:val="333333"/>
                <w:kern w:val="0"/>
                <w:sz w:val="17"/>
                <w:szCs w:val="17"/>
              </w:rPr>
            </w:pPr>
          </w:p>
        </w:tc>
        <w:tc>
          <w:tcPr>
            <w:tcW w:w="660"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1032" w:type="dxa"/>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c>
          <w:tcPr>
            <w:tcW w:w="3900" w:type="dxa"/>
            <w:gridSpan w:val="5"/>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1512"/>
        </w:trPr>
        <w:tc>
          <w:tcPr>
            <w:tcW w:w="1224" w:type="dxa"/>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center"/>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t>备注</w:t>
            </w:r>
          </w:p>
        </w:tc>
        <w:tc>
          <w:tcPr>
            <w:tcW w:w="5592" w:type="dxa"/>
            <w:gridSpan w:val="7"/>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jc w:val="left"/>
              <w:rPr>
                <w:rFonts w:ascii="Arial" w:eastAsia="宋体" w:hAnsi="Arial" w:cs="Arial"/>
                <w:color w:val="333333"/>
                <w:kern w:val="0"/>
                <w:sz w:val="14"/>
                <w:szCs w:val="14"/>
              </w:rPr>
            </w:pPr>
          </w:p>
        </w:tc>
      </w:tr>
      <w:tr w:rsidR="00196723" w:rsidRPr="00196723" w:rsidTr="00196723">
        <w:trPr>
          <w:trHeight w:val="2856"/>
        </w:trPr>
        <w:tc>
          <w:tcPr>
            <w:tcW w:w="1224" w:type="dxa"/>
            <w:tcBorders>
              <w:top w:val="nil"/>
              <w:left w:val="single" w:sz="4" w:space="0" w:color="auto"/>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ind w:firstLine="480"/>
              <w:jc w:val="left"/>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rPr>
              <w:lastRenderedPageBreak/>
              <w:t>考生确认</w:t>
            </w:r>
          </w:p>
        </w:tc>
        <w:tc>
          <w:tcPr>
            <w:tcW w:w="5592" w:type="dxa"/>
            <w:gridSpan w:val="7"/>
            <w:tcBorders>
              <w:top w:val="nil"/>
              <w:left w:val="nil"/>
              <w:bottom w:val="single" w:sz="4" w:space="0" w:color="auto"/>
              <w:right w:val="single" w:sz="4" w:space="0" w:color="auto"/>
            </w:tcBorders>
            <w:shd w:val="clear" w:color="auto" w:fill="FFFFFF"/>
            <w:noWrap/>
            <w:tcMar>
              <w:top w:w="0" w:type="dxa"/>
              <w:left w:w="84" w:type="dxa"/>
              <w:bottom w:w="0" w:type="dxa"/>
              <w:right w:w="84" w:type="dxa"/>
            </w:tcMar>
            <w:vAlign w:val="center"/>
            <w:hideMark/>
          </w:tcPr>
          <w:p w:rsidR="00196723" w:rsidRPr="00196723" w:rsidRDefault="00196723" w:rsidP="00196723">
            <w:pPr>
              <w:widowControl/>
              <w:shd w:val="clear" w:color="auto" w:fill="FFFFFF"/>
              <w:ind w:firstLine="384"/>
              <w:jc w:val="left"/>
              <w:rPr>
                <w:rFonts w:ascii="microsoft yahei" w:eastAsia="宋体" w:hAnsi="microsoft yahei" w:cs="Arial"/>
                <w:color w:val="333333"/>
                <w:kern w:val="0"/>
                <w:sz w:val="17"/>
                <w:szCs w:val="17"/>
              </w:rPr>
            </w:pPr>
            <w:r w:rsidRPr="00196723">
              <w:rPr>
                <w:rFonts w:ascii="仿宋" w:eastAsia="仿宋" w:hAnsi="仿宋" w:cs="Arial" w:hint="eastAsia"/>
                <w:color w:val="333333"/>
                <w:kern w:val="0"/>
                <w:sz w:val="19"/>
                <w:szCs w:val="19"/>
                <w:shd w:val="clear" w:color="auto" w:fill="FFFFFF"/>
              </w:rPr>
              <w:t>本人提供的以上信息</w:t>
            </w:r>
            <w:proofErr w:type="gramStart"/>
            <w:r w:rsidRPr="00196723">
              <w:rPr>
                <w:rFonts w:ascii="仿宋" w:eastAsia="仿宋" w:hAnsi="仿宋" w:cs="Arial" w:hint="eastAsia"/>
                <w:color w:val="333333"/>
                <w:kern w:val="0"/>
                <w:sz w:val="19"/>
                <w:szCs w:val="19"/>
                <w:shd w:val="clear" w:color="auto" w:fill="FFFFFF"/>
              </w:rPr>
              <w:t>均真实</w:t>
            </w:r>
            <w:proofErr w:type="gramEnd"/>
            <w:r w:rsidRPr="00196723">
              <w:rPr>
                <w:rFonts w:ascii="仿宋" w:eastAsia="仿宋" w:hAnsi="仿宋" w:cs="Arial" w:hint="eastAsia"/>
                <w:color w:val="333333"/>
                <w:kern w:val="0"/>
                <w:sz w:val="19"/>
                <w:szCs w:val="19"/>
                <w:shd w:val="clear" w:color="auto" w:fill="FFFFFF"/>
              </w:rPr>
              <w:t>有效，否则将自愿承担一切不利后果。</w:t>
            </w:r>
          </w:p>
          <w:p w:rsidR="00196723" w:rsidRPr="00196723" w:rsidRDefault="00196723" w:rsidP="00196723">
            <w:pPr>
              <w:widowControl/>
              <w:shd w:val="clear" w:color="auto" w:fill="FFFFFF"/>
              <w:ind w:firstLine="384"/>
              <w:jc w:val="left"/>
              <w:rPr>
                <w:rFonts w:ascii="microsoft yahei" w:eastAsia="宋体" w:hAnsi="microsoft yahei" w:cs="Arial"/>
                <w:color w:val="333333"/>
                <w:kern w:val="0"/>
                <w:sz w:val="17"/>
                <w:szCs w:val="17"/>
              </w:rPr>
            </w:pPr>
            <w:r w:rsidRPr="00196723">
              <w:rPr>
                <w:rFonts w:ascii="宋体" w:eastAsia="宋体" w:hAnsi="宋体" w:cs="宋体" w:hint="eastAsia"/>
                <w:color w:val="333333"/>
                <w:kern w:val="0"/>
                <w:sz w:val="19"/>
                <w:szCs w:val="19"/>
              </w:rPr>
              <w:t> </w:t>
            </w:r>
          </w:p>
          <w:p w:rsidR="00196723" w:rsidRPr="00196723" w:rsidRDefault="00196723" w:rsidP="00196723">
            <w:pPr>
              <w:widowControl/>
              <w:shd w:val="clear" w:color="auto" w:fill="FFFFFF"/>
              <w:ind w:firstLine="384"/>
              <w:jc w:val="left"/>
              <w:rPr>
                <w:rFonts w:ascii="microsoft yahei" w:eastAsia="宋体" w:hAnsi="microsoft yahei" w:cs="Arial"/>
                <w:color w:val="333333"/>
                <w:kern w:val="0"/>
                <w:sz w:val="17"/>
                <w:szCs w:val="17"/>
              </w:rPr>
            </w:pPr>
            <w:r w:rsidRPr="00196723">
              <w:rPr>
                <w:rFonts w:ascii="宋体" w:eastAsia="宋体" w:hAnsi="宋体" w:cs="宋体" w:hint="eastAsia"/>
                <w:color w:val="333333"/>
                <w:kern w:val="0"/>
                <w:sz w:val="19"/>
                <w:szCs w:val="19"/>
                <w:shd w:val="clear" w:color="auto" w:fill="FFFFFF"/>
              </w:rPr>
              <w:t>                            </w:t>
            </w:r>
            <w:r w:rsidRPr="00196723">
              <w:rPr>
                <w:rFonts w:ascii="仿宋" w:eastAsia="仿宋" w:hAnsi="仿宋" w:cs="Arial" w:hint="eastAsia"/>
                <w:color w:val="333333"/>
                <w:kern w:val="0"/>
                <w:sz w:val="19"/>
                <w:szCs w:val="19"/>
                <w:shd w:val="clear" w:color="auto" w:fill="FFFFFF"/>
              </w:rPr>
              <w:t>考生签名：</w:t>
            </w:r>
          </w:p>
          <w:p w:rsidR="00196723" w:rsidRPr="00196723" w:rsidRDefault="00196723" w:rsidP="00196723">
            <w:pPr>
              <w:widowControl/>
              <w:shd w:val="clear" w:color="auto" w:fill="FFFFFF"/>
              <w:ind w:firstLine="384"/>
              <w:jc w:val="left"/>
              <w:rPr>
                <w:rFonts w:ascii="microsoft yahei" w:eastAsia="宋体" w:hAnsi="microsoft yahei" w:cs="Arial"/>
                <w:color w:val="333333"/>
                <w:kern w:val="0"/>
                <w:sz w:val="17"/>
                <w:szCs w:val="17"/>
              </w:rPr>
            </w:pPr>
            <w:r w:rsidRPr="00196723">
              <w:rPr>
                <w:rFonts w:ascii="宋体" w:eastAsia="宋体" w:hAnsi="宋体" w:cs="宋体" w:hint="eastAsia"/>
                <w:color w:val="333333"/>
                <w:kern w:val="0"/>
                <w:sz w:val="19"/>
                <w:szCs w:val="19"/>
              </w:rPr>
              <w:t> </w:t>
            </w:r>
          </w:p>
          <w:p w:rsidR="00196723" w:rsidRPr="00196723" w:rsidRDefault="00196723" w:rsidP="00196723">
            <w:pPr>
              <w:widowControl/>
              <w:shd w:val="clear" w:color="auto" w:fill="FFFFFF"/>
              <w:ind w:firstLine="384"/>
              <w:jc w:val="center"/>
              <w:rPr>
                <w:rFonts w:ascii="microsoft yahei" w:eastAsia="宋体" w:hAnsi="microsoft yahei" w:cs="Arial"/>
                <w:color w:val="333333"/>
                <w:kern w:val="0"/>
                <w:sz w:val="17"/>
                <w:szCs w:val="17"/>
              </w:rPr>
            </w:pPr>
            <w:r w:rsidRPr="00196723">
              <w:rPr>
                <w:rFonts w:ascii="宋体" w:eastAsia="宋体" w:hAnsi="宋体" w:cs="宋体" w:hint="eastAsia"/>
                <w:color w:val="333333"/>
                <w:kern w:val="0"/>
                <w:sz w:val="19"/>
                <w:szCs w:val="19"/>
                <w:shd w:val="clear" w:color="auto" w:fill="FFFFFF"/>
              </w:rPr>
              <w:t>                                  </w:t>
            </w:r>
            <w:r w:rsidRPr="00196723">
              <w:rPr>
                <w:rFonts w:ascii="仿宋" w:eastAsia="仿宋" w:hAnsi="仿宋" w:cs="Arial" w:hint="eastAsia"/>
                <w:color w:val="333333"/>
                <w:kern w:val="0"/>
                <w:sz w:val="19"/>
                <w:szCs w:val="19"/>
                <w:shd w:val="clear" w:color="auto" w:fill="FFFFFF"/>
              </w:rPr>
              <w:t>年</w:t>
            </w:r>
            <w:r w:rsidRPr="00196723">
              <w:rPr>
                <w:rFonts w:ascii="宋体" w:eastAsia="宋体" w:hAnsi="宋体" w:cs="宋体" w:hint="eastAsia"/>
                <w:color w:val="333333"/>
                <w:kern w:val="0"/>
                <w:sz w:val="19"/>
                <w:szCs w:val="19"/>
                <w:shd w:val="clear" w:color="auto" w:fill="FFFFFF"/>
              </w:rPr>
              <w:t>   </w:t>
            </w:r>
            <w:r w:rsidRPr="00196723">
              <w:rPr>
                <w:rFonts w:ascii="仿宋" w:eastAsia="仿宋" w:hAnsi="仿宋" w:cs="Arial" w:hint="eastAsia"/>
                <w:color w:val="333333"/>
                <w:kern w:val="0"/>
                <w:sz w:val="19"/>
                <w:szCs w:val="19"/>
                <w:shd w:val="clear" w:color="auto" w:fill="FFFFFF"/>
              </w:rPr>
              <w:t>月</w:t>
            </w:r>
            <w:r w:rsidRPr="00196723">
              <w:rPr>
                <w:rFonts w:ascii="宋体" w:eastAsia="宋体" w:hAnsi="宋体" w:cs="宋体" w:hint="eastAsia"/>
                <w:color w:val="333333"/>
                <w:kern w:val="0"/>
                <w:sz w:val="19"/>
                <w:szCs w:val="19"/>
                <w:shd w:val="clear" w:color="auto" w:fill="FFFFFF"/>
              </w:rPr>
              <w:t>  </w:t>
            </w:r>
            <w:r w:rsidRPr="00196723">
              <w:rPr>
                <w:rFonts w:ascii="仿宋" w:eastAsia="仿宋" w:hAnsi="仿宋" w:cs="Arial" w:hint="eastAsia"/>
                <w:color w:val="333333"/>
                <w:kern w:val="0"/>
                <w:sz w:val="19"/>
                <w:szCs w:val="19"/>
                <w:shd w:val="clear" w:color="auto" w:fill="FFFFFF"/>
              </w:rPr>
              <w:t>日</w:t>
            </w:r>
          </w:p>
          <w:p w:rsidR="00196723" w:rsidRPr="00196723" w:rsidRDefault="00196723" w:rsidP="00196723">
            <w:pPr>
              <w:widowControl/>
              <w:ind w:firstLine="480"/>
              <w:jc w:val="left"/>
              <w:rPr>
                <w:rFonts w:ascii="microsoft yahei" w:eastAsia="宋体" w:hAnsi="microsoft yahei" w:cs="Arial"/>
                <w:color w:val="333333"/>
                <w:kern w:val="0"/>
                <w:sz w:val="17"/>
                <w:szCs w:val="17"/>
              </w:rPr>
            </w:pPr>
            <w:r w:rsidRPr="00196723">
              <w:rPr>
                <w:rFonts w:ascii="宋体" w:eastAsia="宋体" w:hAnsi="宋体" w:cs="宋体" w:hint="eastAsia"/>
                <w:color w:val="333333"/>
                <w:kern w:val="0"/>
                <w:sz w:val="19"/>
                <w:szCs w:val="19"/>
              </w:rPr>
              <w:t> </w:t>
            </w:r>
          </w:p>
        </w:tc>
      </w:tr>
    </w:tbl>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19"/>
          <w:szCs w:val="19"/>
          <w:shd w:val="clear" w:color="auto" w:fill="FFFFFF"/>
        </w:rPr>
        <w:t>说明：</w:t>
      </w:r>
    </w:p>
    <w:p w:rsidR="00196723" w:rsidRPr="00196723" w:rsidRDefault="00196723" w:rsidP="00196723">
      <w:pPr>
        <w:widowControl/>
        <w:shd w:val="clear" w:color="auto" w:fill="FFFFFF"/>
        <w:ind w:left="576" w:firstLine="480"/>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19"/>
          <w:szCs w:val="19"/>
          <w:shd w:val="clear" w:color="auto" w:fill="FFFFFF"/>
        </w:rPr>
        <w:t>1.请报考者认真阅读《招聘公告》后如实准确填写。报考者隐瞒有关情况或提供虚假材料的，由招聘单位取消其考试或聘用资格。</w:t>
      </w:r>
    </w:p>
    <w:p w:rsidR="00196723" w:rsidRPr="00196723" w:rsidRDefault="00196723" w:rsidP="00196723">
      <w:pPr>
        <w:widowControl/>
        <w:shd w:val="clear" w:color="auto" w:fill="FFFFFF"/>
        <w:ind w:left="576" w:firstLine="480"/>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19"/>
          <w:szCs w:val="19"/>
          <w:shd w:val="clear" w:color="auto" w:fill="FFFFFF"/>
        </w:rPr>
        <w:t>2.个人简历请从大学期间开始填写。</w:t>
      </w:r>
    </w:p>
    <w:p w:rsidR="00196723" w:rsidRPr="00196723" w:rsidRDefault="00196723" w:rsidP="00196723">
      <w:pPr>
        <w:widowControl/>
        <w:shd w:val="clear" w:color="auto" w:fill="FFFFFF"/>
        <w:ind w:left="576" w:firstLine="480"/>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19"/>
          <w:szCs w:val="19"/>
          <w:shd w:val="clear" w:color="auto" w:fill="FFFFFF"/>
        </w:rPr>
        <w:t>3.</w:t>
      </w:r>
      <w:r w:rsidRPr="00196723">
        <w:rPr>
          <w:rFonts w:ascii="Calibri" w:eastAsia="宋体" w:hAnsi="Calibri" w:cs="Calibri"/>
          <w:color w:val="333333"/>
          <w:kern w:val="0"/>
          <w:sz w:val="19"/>
          <w:szCs w:val="19"/>
          <w:shd w:val="clear" w:color="auto" w:fill="FFFFFF"/>
        </w:rPr>
        <w:t>“</w:t>
      </w:r>
      <w:r w:rsidRPr="00196723">
        <w:rPr>
          <w:rFonts w:ascii="仿宋_GB2312" w:eastAsia="仿宋_GB2312" w:hAnsi="microsoft yahei" w:cs="宋体" w:hint="eastAsia"/>
          <w:color w:val="333333"/>
          <w:kern w:val="0"/>
          <w:sz w:val="19"/>
          <w:szCs w:val="19"/>
          <w:shd w:val="clear" w:color="auto" w:fill="FFFFFF"/>
        </w:rPr>
        <w:t>直系亲属及主要社会关系</w:t>
      </w:r>
      <w:r w:rsidRPr="00196723">
        <w:rPr>
          <w:rFonts w:ascii="Calibri" w:eastAsia="宋体" w:hAnsi="Calibri" w:cs="Calibri"/>
          <w:color w:val="333333"/>
          <w:kern w:val="0"/>
          <w:sz w:val="19"/>
          <w:szCs w:val="19"/>
          <w:shd w:val="clear" w:color="auto" w:fill="FFFFFF"/>
        </w:rPr>
        <w:t>”</w:t>
      </w:r>
      <w:r w:rsidRPr="00196723">
        <w:rPr>
          <w:rFonts w:ascii="仿宋_GB2312" w:eastAsia="仿宋_GB2312" w:hAnsi="microsoft yahei" w:cs="宋体" w:hint="eastAsia"/>
          <w:color w:val="333333"/>
          <w:kern w:val="0"/>
          <w:sz w:val="19"/>
          <w:szCs w:val="19"/>
          <w:shd w:val="clear" w:color="auto" w:fill="FFFFFF"/>
        </w:rPr>
        <w:t>包括夫妻关系、直系血亲关系、三代以内旁系血亲和近姻亲关系。</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宋体" w:eastAsia="宋体" w:hAnsi="宋体" w:cs="宋体" w:hint="eastAsia"/>
          <w:color w:val="333333"/>
          <w:kern w:val="0"/>
          <w:sz w:val="25"/>
          <w:szCs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宋体" w:eastAsia="宋体" w:hAnsi="宋体" w:cs="宋体" w:hint="eastAsia"/>
          <w:color w:val="333333"/>
          <w:kern w:val="0"/>
          <w:sz w:val="25"/>
          <w:szCs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宋体" w:eastAsia="宋体" w:hAnsi="宋体" w:cs="宋体" w:hint="eastAsia"/>
          <w:color w:val="333333"/>
          <w:kern w:val="0"/>
          <w:sz w:val="25"/>
          <w:szCs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宋体" w:eastAsia="宋体" w:hAnsi="宋体" w:cs="宋体" w:hint="eastAsia"/>
          <w:color w:val="333333"/>
          <w:kern w:val="0"/>
          <w:sz w:val="25"/>
          <w:szCs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黑体" w:eastAsia="黑体" w:hAnsi="黑体" w:cs="宋体" w:hint="eastAsia"/>
          <w:color w:val="333333"/>
          <w:kern w:val="0"/>
          <w:sz w:val="25"/>
          <w:szCs w:val="25"/>
        </w:rPr>
        <w:t>附件3</w:t>
      </w:r>
    </w:p>
    <w:p w:rsidR="00196723" w:rsidRPr="00196723" w:rsidRDefault="00196723" w:rsidP="00196723">
      <w:pPr>
        <w:widowControl/>
        <w:shd w:val="clear" w:color="auto" w:fill="FFFFFF"/>
        <w:ind w:firstLine="480"/>
        <w:jc w:val="center"/>
        <w:rPr>
          <w:rFonts w:ascii="microsoft yahei" w:eastAsia="宋体" w:hAnsi="microsoft yahei" w:cs="宋体"/>
          <w:color w:val="333333"/>
          <w:kern w:val="0"/>
          <w:sz w:val="17"/>
          <w:szCs w:val="17"/>
        </w:rPr>
      </w:pPr>
      <w:r w:rsidRPr="00196723">
        <w:rPr>
          <w:rFonts w:ascii="方正小标宋简体" w:eastAsia="方正小标宋简体" w:hAnsi="microsoft yahei" w:cs="宋体" w:hint="eastAsia"/>
          <w:color w:val="333333"/>
          <w:kern w:val="0"/>
          <w:sz w:val="35"/>
          <w:szCs w:val="35"/>
        </w:rPr>
        <w:t>诚信承诺书</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我已仔细阅读《芜湖市发改委所属事业单位公开招聘编外工作人员公告》内容及相关注意事项，对照自身情况，符合报考条件。我郑重承诺如下：</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本人所填写（提供）的个人基本情况、学历、专业等各类报考信息</w:t>
      </w:r>
      <w:proofErr w:type="gramStart"/>
      <w:r w:rsidRPr="00196723">
        <w:rPr>
          <w:rFonts w:ascii="仿宋_GB2312" w:eastAsia="仿宋_GB2312" w:hAnsi="microsoft yahei" w:cs="宋体" w:hint="eastAsia"/>
          <w:color w:val="333333"/>
          <w:kern w:val="0"/>
          <w:sz w:val="25"/>
          <w:szCs w:val="25"/>
        </w:rPr>
        <w:t>均真实</w:t>
      </w:r>
      <w:proofErr w:type="gramEnd"/>
      <w:r w:rsidRPr="00196723">
        <w:rPr>
          <w:rFonts w:ascii="仿宋_GB2312" w:eastAsia="仿宋_GB2312" w:hAnsi="microsoft yahei" w:cs="宋体" w:hint="eastAsia"/>
          <w:color w:val="333333"/>
          <w:kern w:val="0"/>
          <w:sz w:val="25"/>
          <w:szCs w:val="25"/>
        </w:rPr>
        <w:t>有效。本人自觉遵守招聘的各项规定，诚实守信，严守纪律，认真履行报考人员的义务。</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如因不符合招聘条件在招聘过程中被取消资格，后果由本人承担。如有伪造、变造、冒用有关证件、材料骗取考试资格的，恶意报名干扰正常报名秩序的，一经发现，接受取消本次招聘资格，并按国家相关规定严肃处理。</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 </w:t>
      </w:r>
    </w:p>
    <w:p w:rsidR="00196723" w:rsidRPr="00196723" w:rsidRDefault="00196723" w:rsidP="00196723">
      <w:pPr>
        <w:widowControl/>
        <w:shd w:val="clear" w:color="auto" w:fill="FFFFFF"/>
        <w:ind w:firstLine="3588"/>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lastRenderedPageBreak/>
        <w:t>本人签名：</w:t>
      </w:r>
    </w:p>
    <w:p w:rsidR="00196723" w:rsidRPr="00196723" w:rsidRDefault="00196723" w:rsidP="00196723">
      <w:pPr>
        <w:widowControl/>
        <w:shd w:val="clear" w:color="auto" w:fill="FFFFFF"/>
        <w:ind w:firstLine="3588"/>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身份证号：</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 </w:t>
      </w:r>
    </w:p>
    <w:p w:rsidR="00196723" w:rsidRPr="00196723" w:rsidRDefault="00196723" w:rsidP="00196723">
      <w:pPr>
        <w:widowControl/>
        <w:shd w:val="clear" w:color="auto" w:fill="FFFFFF"/>
        <w:ind w:firstLine="4608"/>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2021年</w:t>
      </w:r>
      <w:r w:rsidRPr="00196723">
        <w:rPr>
          <w:rFonts w:ascii="仿宋_GB2312" w:eastAsia="仿宋_GB2312" w:hAnsi="microsoft yahei" w:cs="宋体" w:hint="eastAsia"/>
          <w:color w:val="333333"/>
          <w:kern w:val="0"/>
          <w:sz w:val="25"/>
          <w:szCs w:val="25"/>
        </w:rPr>
        <w:t> </w:t>
      </w:r>
      <w:r w:rsidRPr="00196723">
        <w:rPr>
          <w:rFonts w:ascii="仿宋_GB2312" w:eastAsia="仿宋_GB2312" w:hAnsi="microsoft yahei" w:cs="宋体" w:hint="eastAsia"/>
          <w:color w:val="333333"/>
          <w:kern w:val="0"/>
          <w:sz w:val="25"/>
          <w:szCs w:val="25"/>
        </w:rPr>
        <w:t xml:space="preserve"> 月</w:t>
      </w:r>
      <w:r w:rsidRPr="00196723">
        <w:rPr>
          <w:rFonts w:ascii="仿宋_GB2312" w:eastAsia="仿宋_GB2312" w:hAnsi="microsoft yahei" w:cs="宋体" w:hint="eastAsia"/>
          <w:color w:val="333333"/>
          <w:kern w:val="0"/>
          <w:sz w:val="25"/>
          <w:szCs w:val="25"/>
        </w:rPr>
        <w:t> </w:t>
      </w:r>
      <w:r w:rsidRPr="00196723">
        <w:rPr>
          <w:rFonts w:ascii="仿宋_GB2312" w:eastAsia="仿宋_GB2312" w:hAnsi="microsoft yahei" w:cs="宋体" w:hint="eastAsia"/>
          <w:color w:val="333333"/>
          <w:kern w:val="0"/>
          <w:sz w:val="25"/>
          <w:szCs w:val="25"/>
        </w:rPr>
        <w:t xml:space="preserve"> 日</w:t>
      </w:r>
    </w:p>
    <w:p w:rsidR="00196723" w:rsidRPr="00196723" w:rsidRDefault="00196723" w:rsidP="00196723">
      <w:pPr>
        <w:widowControl/>
        <w:shd w:val="clear" w:color="auto" w:fill="FFFFFF"/>
        <w:ind w:firstLine="480"/>
        <w:jc w:val="center"/>
        <w:rPr>
          <w:rFonts w:ascii="microsoft yahei" w:eastAsia="宋体" w:hAnsi="microsoft yahei" w:cs="宋体"/>
          <w:color w:val="333333"/>
          <w:kern w:val="0"/>
          <w:sz w:val="17"/>
          <w:szCs w:val="17"/>
        </w:rPr>
      </w:pPr>
      <w:r w:rsidRPr="00196723">
        <w:rPr>
          <w:rFonts w:ascii="方正小标宋简体" w:eastAsia="方正小标宋简体" w:hAnsi="microsoft yahei" w:cs="宋体" w:hint="eastAsia"/>
          <w:color w:val="333333"/>
          <w:kern w:val="0"/>
          <w:sz w:val="35"/>
          <w:szCs w:val="3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宋体" w:eastAsia="宋体" w:hAnsi="宋体" w:cs="宋体" w:hint="eastAsia"/>
          <w:color w:val="333333"/>
          <w:kern w:val="0"/>
          <w:sz w:val="25"/>
          <w:szCs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黑体" w:eastAsia="黑体" w:hAnsi="黑体" w:cs="宋体" w:hint="eastAsia"/>
          <w:color w:val="333333"/>
          <w:kern w:val="0"/>
          <w:sz w:val="25"/>
          <w:szCs w:val="25"/>
        </w:rPr>
        <w:t>附件4</w:t>
      </w:r>
    </w:p>
    <w:p w:rsidR="00196723" w:rsidRPr="00196723" w:rsidRDefault="00196723" w:rsidP="00196723">
      <w:pPr>
        <w:widowControl/>
        <w:shd w:val="clear" w:color="auto" w:fill="FFFFFF"/>
        <w:ind w:firstLine="480"/>
        <w:jc w:val="center"/>
        <w:rPr>
          <w:rFonts w:ascii="microsoft yahei" w:eastAsia="宋体" w:hAnsi="microsoft yahei" w:cs="宋体"/>
          <w:color w:val="333333"/>
          <w:kern w:val="0"/>
          <w:sz w:val="17"/>
          <w:szCs w:val="17"/>
        </w:rPr>
      </w:pPr>
      <w:r w:rsidRPr="00196723">
        <w:rPr>
          <w:rFonts w:ascii="方正小标宋_GBK" w:eastAsia="方正小标宋_GBK" w:hAnsi="microsoft yahei" w:cs="宋体" w:hint="eastAsia"/>
          <w:color w:val="333333"/>
          <w:kern w:val="0"/>
          <w:sz w:val="35"/>
          <w:szCs w:val="35"/>
        </w:rPr>
        <w:t>招聘考试期间疫情防控须知</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1.考生报名时应通过“皖事通”APP实名申领安徽健康码（以下简称“安康码”），省外考生报名时应通过当地政务平台实名领取“健康码”。报名后应持续关注“安康码”（“健康码”）状态并保持通讯畅通。“红码”、“黄码”考生应咨询当地疫情防控部门，按要求通过每日健康打卡、</w:t>
      </w:r>
      <w:proofErr w:type="gramStart"/>
      <w:r w:rsidRPr="00196723">
        <w:rPr>
          <w:rFonts w:ascii="仿宋_GB2312" w:eastAsia="仿宋_GB2312" w:hAnsi="microsoft yahei" w:cs="宋体" w:hint="eastAsia"/>
          <w:color w:val="333333"/>
          <w:kern w:val="0"/>
          <w:sz w:val="25"/>
          <w:szCs w:val="25"/>
        </w:rPr>
        <w:t>持码人</w:t>
      </w:r>
      <w:proofErr w:type="gramEnd"/>
      <w:r w:rsidRPr="00196723">
        <w:rPr>
          <w:rFonts w:ascii="仿宋_GB2312" w:eastAsia="仿宋_GB2312" w:hAnsi="microsoft yahei" w:cs="宋体" w:hint="eastAsia"/>
          <w:color w:val="333333"/>
          <w:kern w:val="0"/>
          <w:sz w:val="25"/>
          <w:szCs w:val="25"/>
        </w:rPr>
        <w:t>申诉、隔离观察无异常、核酸检测等方式，在考试前转为“绿码”。“安康码”</w:t>
      </w:r>
      <w:proofErr w:type="gramStart"/>
      <w:r w:rsidRPr="00196723">
        <w:rPr>
          <w:rFonts w:ascii="仿宋_GB2312" w:eastAsia="仿宋_GB2312" w:hAnsi="microsoft yahei" w:cs="宋体" w:hint="eastAsia"/>
          <w:color w:val="333333"/>
          <w:kern w:val="0"/>
          <w:sz w:val="25"/>
          <w:szCs w:val="25"/>
        </w:rPr>
        <w:t>绿码且</w:t>
      </w:r>
      <w:proofErr w:type="gramEnd"/>
      <w:r w:rsidRPr="00196723">
        <w:rPr>
          <w:rFonts w:ascii="仿宋_GB2312" w:eastAsia="仿宋_GB2312" w:hAnsi="microsoft yahei" w:cs="宋体" w:hint="eastAsia"/>
          <w:color w:val="333333"/>
          <w:kern w:val="0"/>
          <w:sz w:val="25"/>
          <w:szCs w:val="25"/>
        </w:rPr>
        <w:t>体温正常的考生可正常参加考试。</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2.考生应从考试日前14天开始，启动体温监测，按照“一日一测，异常情况随时报”的疫情报告制度，及时将异常情况报告所在单位或社区防疫部门。</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4.考生在备考过程中，要做好自我防护，注意个人卫生，加强营养和合理休息，防止过度紧张和疲劳，以良好心态和身体素质参加考试，避免出现</w:t>
      </w:r>
      <w:r w:rsidRPr="00196723">
        <w:rPr>
          <w:rFonts w:ascii="仿宋_GB2312" w:eastAsia="仿宋_GB2312" w:hAnsi="microsoft yahei" w:cs="宋体" w:hint="eastAsia"/>
          <w:color w:val="333333"/>
          <w:kern w:val="0"/>
          <w:sz w:val="25"/>
          <w:szCs w:val="25"/>
        </w:rPr>
        <w:lastRenderedPageBreak/>
        <w:t>发热、咳嗽等异常症状。考试当天要采取合适的出行方式前往考点，与他人保持安全间距。</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w:t>
      </w:r>
      <w:proofErr w:type="gramStart"/>
      <w:r w:rsidRPr="00196723">
        <w:rPr>
          <w:rFonts w:ascii="仿宋_GB2312" w:eastAsia="仿宋_GB2312" w:hAnsi="microsoft yahei" w:cs="宋体" w:hint="eastAsia"/>
          <w:color w:val="333333"/>
          <w:kern w:val="0"/>
          <w:sz w:val="25"/>
          <w:szCs w:val="25"/>
        </w:rPr>
        <w:t>作出</w:t>
      </w:r>
      <w:proofErr w:type="gramEnd"/>
      <w:r w:rsidRPr="00196723">
        <w:rPr>
          <w:rFonts w:ascii="仿宋_GB2312" w:eastAsia="仿宋_GB2312" w:hAnsi="microsoft yahei" w:cs="宋体" w:hint="eastAsia"/>
          <w:color w:val="333333"/>
          <w:kern w:val="0"/>
          <w:sz w:val="25"/>
          <w:szCs w:val="25"/>
        </w:rPr>
        <w:t>书面承诺，经核验后安排在隔离考场进行考试。</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6.考试期间，考生应自备口罩，并按照考点所在地疫情风险等级和防控要求科学佩戴口罩。在考点入场及考后离场等人群聚集环节，建议全程佩戴口罩，但在接受身份识别验证等特殊情况下须摘除口罩。</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w:t>
      </w:r>
      <w:proofErr w:type="gramStart"/>
      <w:r w:rsidRPr="00196723">
        <w:rPr>
          <w:rFonts w:ascii="仿宋_GB2312" w:eastAsia="仿宋_GB2312" w:hAnsi="microsoft yahei" w:cs="宋体" w:hint="eastAsia"/>
          <w:color w:val="333333"/>
          <w:kern w:val="0"/>
          <w:sz w:val="25"/>
          <w:szCs w:val="25"/>
        </w:rPr>
        <w:t>作出</w:t>
      </w:r>
      <w:proofErr w:type="gramEnd"/>
      <w:r w:rsidRPr="00196723">
        <w:rPr>
          <w:rFonts w:ascii="仿宋_GB2312" w:eastAsia="仿宋_GB2312" w:hAnsi="microsoft yahei" w:cs="宋体" w:hint="eastAsia"/>
          <w:color w:val="333333"/>
          <w:kern w:val="0"/>
          <w:sz w:val="25"/>
          <w:szCs w:val="25"/>
        </w:rPr>
        <w:t>书面承诺后，通过专用通道进入隔离考场参加考试。</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8.在考试过程中出现发热、咳嗽等异常症状的考生，应服从考试工作人员安排，立即转移到隔离考场继续考试。</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9.考试过程中，考生因个人原因需要接受健康检测或需要转移到隔离考场而耽误的考试时间不予补充。</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10.考试期间，考生要自觉维护考试秩序，与其他考生保持安全防控距离，服从现场工作人员安排，考试结束后按规定有序离场。所有在隔离考场参加</w:t>
      </w:r>
      <w:r w:rsidRPr="00196723">
        <w:rPr>
          <w:rFonts w:ascii="仿宋_GB2312" w:eastAsia="仿宋_GB2312" w:hAnsi="microsoft yahei" w:cs="宋体" w:hint="eastAsia"/>
          <w:color w:val="333333"/>
          <w:kern w:val="0"/>
          <w:sz w:val="25"/>
          <w:szCs w:val="25"/>
        </w:rPr>
        <w:lastRenderedPageBreak/>
        <w:t>考试的考生，须由现场工作人员根据疫情防控相关规定进行检测诊断后方可离开。</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 </w:t>
      </w:r>
      <w:r w:rsidRPr="00196723">
        <w:rPr>
          <w:rFonts w:ascii="方正小标宋简体" w:eastAsia="方正小标宋简体" w:hAnsi="microsoft yahei" w:cs="宋体" w:hint="eastAsia"/>
          <w:color w:val="333333"/>
          <w:kern w:val="0"/>
          <w:sz w:val="35"/>
          <w:szCs w:val="35"/>
        </w:rPr>
        <w:t> </w:t>
      </w:r>
    </w:p>
    <w:p w:rsidR="00196723" w:rsidRPr="00196723" w:rsidRDefault="00196723" w:rsidP="00196723">
      <w:pPr>
        <w:widowControl/>
        <w:shd w:val="clear" w:color="auto" w:fill="FFFFFF"/>
        <w:ind w:firstLine="480"/>
        <w:jc w:val="center"/>
        <w:rPr>
          <w:rFonts w:ascii="microsoft yahei" w:eastAsia="宋体" w:hAnsi="microsoft yahei" w:cs="宋体"/>
          <w:color w:val="333333"/>
          <w:kern w:val="0"/>
          <w:sz w:val="17"/>
          <w:szCs w:val="17"/>
        </w:rPr>
      </w:pPr>
      <w:r w:rsidRPr="00196723">
        <w:rPr>
          <w:rFonts w:ascii="方正小标宋简体" w:eastAsia="方正小标宋简体" w:hAnsi="microsoft yahei" w:cs="宋体" w:hint="eastAsia"/>
          <w:color w:val="333333"/>
          <w:kern w:val="0"/>
          <w:sz w:val="35"/>
          <w:szCs w:val="3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宋体" w:eastAsia="宋体" w:hAnsi="宋体" w:cs="宋体" w:hint="eastAsia"/>
          <w:color w:val="333333"/>
          <w:kern w:val="0"/>
          <w:sz w:val="25"/>
          <w:szCs w:val="25"/>
        </w:rPr>
        <w:t> </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黑体" w:eastAsia="黑体" w:hAnsi="黑体" w:cs="宋体" w:hint="eastAsia"/>
          <w:color w:val="333333"/>
          <w:kern w:val="0"/>
          <w:sz w:val="25"/>
          <w:szCs w:val="25"/>
        </w:rPr>
        <w:t>附件5</w:t>
      </w:r>
    </w:p>
    <w:p w:rsidR="00196723" w:rsidRPr="00196723" w:rsidRDefault="00196723" w:rsidP="00196723">
      <w:pPr>
        <w:widowControl/>
        <w:shd w:val="clear" w:color="auto" w:fill="FFFFFF"/>
        <w:ind w:firstLine="480"/>
        <w:jc w:val="center"/>
        <w:rPr>
          <w:rFonts w:ascii="microsoft yahei" w:eastAsia="宋体" w:hAnsi="microsoft yahei" w:cs="宋体"/>
          <w:color w:val="333333"/>
          <w:kern w:val="0"/>
          <w:sz w:val="17"/>
          <w:szCs w:val="17"/>
        </w:rPr>
      </w:pPr>
      <w:r w:rsidRPr="00196723">
        <w:rPr>
          <w:rFonts w:ascii="方正小标宋_GBK" w:eastAsia="方正小标宋_GBK" w:hAnsi="microsoft yahei" w:cs="宋体" w:hint="eastAsia"/>
          <w:color w:val="333333"/>
          <w:kern w:val="0"/>
          <w:sz w:val="35"/>
          <w:szCs w:val="35"/>
        </w:rPr>
        <w:t>考生新冠疫情防控承诺书</w:t>
      </w:r>
    </w:p>
    <w:p w:rsidR="00196723" w:rsidRPr="00196723" w:rsidRDefault="00196723" w:rsidP="00196723">
      <w:pPr>
        <w:widowControl/>
        <w:shd w:val="clear" w:color="auto" w:fill="FFFFFF"/>
        <w:ind w:firstLine="480"/>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本人承诺：</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本人自觉遵守安徽省新冠疫情防控各项管理规定，承担疫情防控社会责任，郑重承诺如下：</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一、本人已认真阅读《招聘考试期间疫情防控须知》（附件4），并严格执行有关规定。</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二、本人考试日“安康码”（“健康码”）为“绿码”。</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三、本人考试日近7天内核酸检测报告结果为阴性。</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四、本人及共同生活亲属，考试日前14天内无疫情中高风险区域旅居史，无确诊或疑似病例接触史，无发热、咳嗽等异常情况。</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五、考试期间正确佩戴口罩，不聚集，自觉与其他考生保持距离，接受体温检测，服从考试工作人员安排。</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lastRenderedPageBreak/>
        <w:t>上述承诺内容</w:t>
      </w:r>
      <w:proofErr w:type="gramStart"/>
      <w:r w:rsidRPr="00196723">
        <w:rPr>
          <w:rFonts w:ascii="仿宋_GB2312" w:eastAsia="仿宋_GB2312" w:hAnsi="microsoft yahei" w:cs="宋体" w:hint="eastAsia"/>
          <w:color w:val="333333"/>
          <w:kern w:val="0"/>
          <w:sz w:val="25"/>
          <w:szCs w:val="25"/>
        </w:rPr>
        <w:t>均真实</w:t>
      </w:r>
      <w:proofErr w:type="gramEnd"/>
      <w:r w:rsidRPr="00196723">
        <w:rPr>
          <w:rFonts w:ascii="仿宋_GB2312" w:eastAsia="仿宋_GB2312" w:hAnsi="microsoft yahei" w:cs="宋体" w:hint="eastAsia"/>
          <w:color w:val="333333"/>
          <w:kern w:val="0"/>
          <w:sz w:val="25"/>
          <w:szCs w:val="25"/>
        </w:rPr>
        <w:t>有效，如有隐瞒、欺骗行为自愿承担相关责任。</w:t>
      </w:r>
      <w:r w:rsidRPr="00196723">
        <w:rPr>
          <w:rFonts w:ascii="仿宋_GB2312" w:eastAsia="仿宋_GB2312" w:hAnsi="microsoft yahei" w:cs="宋体" w:hint="eastAsia"/>
          <w:color w:val="333333"/>
          <w:kern w:val="0"/>
          <w:sz w:val="25"/>
          <w:szCs w:val="25"/>
        </w:rPr>
        <w:t>                         </w:t>
      </w:r>
    </w:p>
    <w:p w:rsidR="00196723" w:rsidRPr="00196723" w:rsidRDefault="00196723" w:rsidP="00196723">
      <w:pPr>
        <w:widowControl/>
        <w:shd w:val="clear" w:color="auto" w:fill="FFFFFF"/>
        <w:ind w:firstLine="3840"/>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 </w:t>
      </w:r>
    </w:p>
    <w:p w:rsidR="00196723" w:rsidRPr="00196723" w:rsidRDefault="00196723" w:rsidP="00196723">
      <w:pPr>
        <w:widowControl/>
        <w:shd w:val="clear" w:color="auto" w:fill="FFFFFF"/>
        <w:ind w:firstLine="3840"/>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承诺人：</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                          </w:t>
      </w:r>
      <w:r w:rsidRPr="00196723">
        <w:rPr>
          <w:rFonts w:ascii="仿宋_GB2312" w:eastAsia="仿宋_GB2312" w:hAnsi="microsoft yahei" w:cs="宋体" w:hint="eastAsia"/>
          <w:color w:val="333333"/>
          <w:kern w:val="0"/>
          <w:sz w:val="25"/>
          <w:szCs w:val="25"/>
        </w:rPr>
        <w:t>身份证号码：</w:t>
      </w:r>
    </w:p>
    <w:p w:rsidR="00196723" w:rsidRPr="00196723" w:rsidRDefault="00196723" w:rsidP="00196723">
      <w:pPr>
        <w:widowControl/>
        <w:shd w:val="clear" w:color="auto" w:fill="FFFFFF"/>
        <w:ind w:firstLine="516"/>
        <w:jc w:val="left"/>
        <w:rPr>
          <w:rFonts w:ascii="microsoft yahei" w:eastAsia="宋体" w:hAnsi="microsoft yahei" w:cs="宋体"/>
          <w:color w:val="333333"/>
          <w:kern w:val="0"/>
          <w:sz w:val="17"/>
          <w:szCs w:val="17"/>
        </w:rPr>
      </w:pPr>
      <w:r w:rsidRPr="00196723">
        <w:rPr>
          <w:rFonts w:ascii="仿宋_GB2312" w:eastAsia="仿宋_GB2312" w:hAnsi="microsoft yahei" w:cs="宋体" w:hint="eastAsia"/>
          <w:color w:val="333333"/>
          <w:kern w:val="0"/>
          <w:sz w:val="25"/>
          <w:szCs w:val="25"/>
        </w:rPr>
        <w:t>                          </w:t>
      </w:r>
      <w:r w:rsidRPr="00196723">
        <w:rPr>
          <w:rFonts w:ascii="仿宋_GB2312" w:eastAsia="仿宋_GB2312" w:hAnsi="microsoft yahei" w:cs="宋体" w:hint="eastAsia"/>
          <w:color w:val="333333"/>
          <w:kern w:val="0"/>
          <w:sz w:val="25"/>
          <w:szCs w:val="25"/>
        </w:rPr>
        <w:t>日期：</w:t>
      </w:r>
    </w:p>
    <w:p w:rsidR="00B53B75" w:rsidRPr="00196723" w:rsidRDefault="00B53B75"/>
    <w:sectPr w:rsidR="00B53B75" w:rsidRPr="00196723" w:rsidSect="00C434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6723"/>
    <w:rsid w:val="00196723"/>
    <w:rsid w:val="00B53B75"/>
    <w:rsid w:val="00C43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4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67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96723"/>
    <w:rPr>
      <w:b/>
      <w:bCs/>
    </w:rPr>
  </w:style>
</w:styles>
</file>

<file path=word/webSettings.xml><?xml version="1.0" encoding="utf-8"?>
<w:webSettings xmlns:r="http://schemas.openxmlformats.org/officeDocument/2006/relationships" xmlns:w="http://schemas.openxmlformats.org/wordprocessingml/2006/main">
  <w:divs>
    <w:div w:id="6604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2021-07-27T08:10:00Z</dcterms:created>
  <dcterms:modified xsi:type="dcterms:W3CDTF">2021-07-27T08:10:00Z</dcterms:modified>
</cp:coreProperties>
</file>