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ascii="Calibri" w:hAnsi="Calibri" w:cs="Calibri"/>
          <w:i w:val="0"/>
          <w:iCs w:val="0"/>
          <w:caps w:val="0"/>
          <w:color w:val="282828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82828"/>
          <w:spacing w:val="0"/>
          <w:sz w:val="44"/>
          <w:szCs w:val="44"/>
          <w:bdr w:val="none" w:color="auto" w:sz="0" w:space="0"/>
          <w:shd w:val="clear" w:fill="FFFFFF"/>
        </w:rPr>
        <w:t>2021年招聘高层次人才报名资格审查表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282828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iCs w:val="0"/>
          <w:caps w:val="0"/>
          <w:color w:val="282828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282828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82828"/>
          <w:spacing w:val="0"/>
          <w:sz w:val="24"/>
          <w:szCs w:val="24"/>
          <w:bdr w:val="none" w:color="auto" w:sz="0" w:space="0"/>
          <w:shd w:val="clear" w:fill="FFFFFF"/>
        </w:rPr>
        <w:t>报名序号：                                           年    月     日</w:t>
      </w:r>
    </w:p>
    <w:tbl>
      <w:tblPr>
        <w:tblW w:w="771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39"/>
        <w:gridCol w:w="1221"/>
        <w:gridCol w:w="47"/>
        <w:gridCol w:w="1310"/>
        <w:gridCol w:w="195"/>
        <w:gridCol w:w="539"/>
        <w:gridCol w:w="622"/>
        <w:gridCol w:w="710"/>
        <w:gridCol w:w="96"/>
        <w:gridCol w:w="163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  名</w:t>
            </w:r>
          </w:p>
        </w:tc>
        <w:tc>
          <w:tcPr>
            <w:tcW w:w="170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5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234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114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  别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民  族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11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1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出生日期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11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1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出生地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11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身份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户口所在地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11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报考单位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名称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参加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工作时间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职务（职称）</w:t>
            </w:r>
          </w:p>
        </w:tc>
        <w:tc>
          <w:tcPr>
            <w:tcW w:w="445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781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1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所学专业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469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（自大学起，时间到月）</w:t>
            </w:r>
          </w:p>
        </w:tc>
        <w:tc>
          <w:tcPr>
            <w:tcW w:w="781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通讯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地址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住址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手机号码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固定电话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邮政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编码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专业证书、有何特长</w:t>
            </w:r>
          </w:p>
        </w:tc>
        <w:tc>
          <w:tcPr>
            <w:tcW w:w="781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8" w:hRule="atLeast"/>
          <w:jc w:val="center"/>
        </w:trPr>
        <w:tc>
          <w:tcPr>
            <w:tcW w:w="1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81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直系亲属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及主要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社会关系</w:t>
            </w:r>
          </w:p>
        </w:tc>
        <w:tc>
          <w:tcPr>
            <w:tcW w:w="781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7" w:hRule="atLeast"/>
          <w:jc w:val="center"/>
        </w:trPr>
        <w:tc>
          <w:tcPr>
            <w:tcW w:w="1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781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93" w:beforeAutospacing="0" w:after="0" w:afterAutospacing="0" w:line="60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282828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82828"/>
          <w:spacing w:val="0"/>
          <w:sz w:val="24"/>
          <w:szCs w:val="24"/>
          <w:bdr w:val="none" w:color="auto" w:sz="0" w:space="0"/>
          <w:shd w:val="clear" w:fill="FFFFFF"/>
        </w:rPr>
        <w:t>说明：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719" w:right="0" w:hanging="240"/>
        <w:jc w:val="both"/>
        <w:rPr>
          <w:rFonts w:hint="default" w:ascii="Calibri" w:hAnsi="Calibri" w:cs="Calibri"/>
          <w:i w:val="0"/>
          <w:iCs w:val="0"/>
          <w:caps w:val="0"/>
          <w:color w:val="282828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82828"/>
          <w:spacing w:val="0"/>
          <w:sz w:val="24"/>
          <w:szCs w:val="24"/>
          <w:bdr w:val="none" w:color="auto" w:sz="0" w:space="0"/>
          <w:shd w:val="clear" w:fill="FFFFFF"/>
        </w:rPr>
        <w:t>1.请报考者认真阅读《招聘公告》后如实准确填写。报考者隐瞒有关情况或提供虚假材料的，由聘用主管机关取消其考试或聘用资格，并按有关规定严肃处理。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719" w:right="0" w:hanging="240"/>
        <w:jc w:val="both"/>
        <w:rPr>
          <w:rFonts w:hint="default" w:ascii="Calibri" w:hAnsi="Calibri" w:cs="Calibri"/>
          <w:i w:val="0"/>
          <w:iCs w:val="0"/>
          <w:caps w:val="0"/>
          <w:color w:val="282828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82828"/>
          <w:spacing w:val="0"/>
          <w:sz w:val="24"/>
          <w:szCs w:val="24"/>
          <w:bdr w:val="none" w:color="auto" w:sz="0" w:space="0"/>
          <w:shd w:val="clear" w:fill="FFFFFF"/>
        </w:rPr>
        <w:t>2.身份为：在编人员/社会人员/应届毕业生。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719" w:right="0" w:hanging="240"/>
        <w:jc w:val="both"/>
        <w:rPr>
          <w:rFonts w:hint="default" w:ascii="Calibri" w:hAnsi="Calibri" w:cs="Calibri"/>
          <w:i w:val="0"/>
          <w:iCs w:val="0"/>
          <w:caps w:val="0"/>
          <w:color w:val="282828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82828"/>
          <w:spacing w:val="0"/>
          <w:sz w:val="24"/>
          <w:szCs w:val="24"/>
          <w:bdr w:val="none" w:color="auto" w:sz="0" w:space="0"/>
          <w:shd w:val="clear" w:fill="FFFFFF"/>
        </w:rPr>
        <w:t>3.个人简历请从大学期间开始填写。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719" w:right="0" w:hanging="240"/>
        <w:jc w:val="both"/>
        <w:rPr>
          <w:rFonts w:hint="default" w:ascii="Calibri" w:hAnsi="Calibri" w:cs="Calibri"/>
          <w:i w:val="0"/>
          <w:iCs w:val="0"/>
          <w:caps w:val="0"/>
          <w:color w:val="282828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82828"/>
          <w:spacing w:val="0"/>
          <w:sz w:val="24"/>
          <w:szCs w:val="24"/>
          <w:bdr w:val="none" w:color="auto" w:sz="0" w:space="0"/>
          <w:shd w:val="clear" w:fill="FFFFFF"/>
        </w:rPr>
        <w:t>4.“直系亲属及主要社会关系”包括夫妻关系、直系血亲关系。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4A3780"/>
    <w:rsid w:val="024A37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2021-06-29T13:53:00Z</dcterms:created>
  <dc:creator>WPS_1609033458</dc:creator>
  <cp:lastModifiedBy>WPS_1609033458</cp:lastModifiedBy>
  <dcterms:modified xsi:type="dcterms:W3CDTF">2021-06-29T13:53:13Z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AB93272D82834AD19623F01F652B225D</vt:lpwstr>
  </property>
</Properties>
</file>