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282828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82828"/>
          <w:spacing w:val="0"/>
          <w:sz w:val="44"/>
          <w:szCs w:val="44"/>
          <w:bdr w:val="none" w:color="auto" w:sz="0" w:space="0"/>
          <w:shd w:val="clear" w:fill="FFFFFF"/>
        </w:rPr>
        <w:t>2021年招聘高层次人才报名资格审查表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282828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28282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报名序号：                                           年    月     日</w:t>
      </w:r>
    </w:p>
    <w:tbl>
      <w:tblPr>
        <w:tblW w:w="771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221"/>
        <w:gridCol w:w="47"/>
        <w:gridCol w:w="1310"/>
        <w:gridCol w:w="195"/>
        <w:gridCol w:w="539"/>
        <w:gridCol w:w="622"/>
        <w:gridCol w:w="710"/>
        <w:gridCol w:w="96"/>
        <w:gridCol w:w="16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17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3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14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  别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  族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出生地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户口所在地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1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参加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工作时间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职务（职称）</w:t>
            </w:r>
          </w:p>
        </w:tc>
        <w:tc>
          <w:tcPr>
            <w:tcW w:w="44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78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所学专业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46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（自大学起，时间到月）</w:t>
            </w:r>
          </w:p>
        </w:tc>
        <w:tc>
          <w:tcPr>
            <w:tcW w:w="78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通讯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住址</w:t>
            </w:r>
          </w:p>
        </w:tc>
        <w:tc>
          <w:tcPr>
            <w:tcW w:w="38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固定电话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邮政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编码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专业证书、有何特长</w:t>
            </w:r>
          </w:p>
        </w:tc>
        <w:tc>
          <w:tcPr>
            <w:tcW w:w="78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8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直系亲属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及主要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社会关系</w:t>
            </w:r>
          </w:p>
        </w:tc>
        <w:tc>
          <w:tcPr>
            <w:tcW w:w="78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781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3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28282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719" w:right="0" w:hanging="240"/>
        <w:jc w:val="both"/>
        <w:rPr>
          <w:rFonts w:hint="default" w:ascii="Calibri" w:hAnsi="Calibri" w:cs="Calibri"/>
          <w:i w:val="0"/>
          <w:iCs w:val="0"/>
          <w:caps w:val="0"/>
          <w:color w:val="28282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719" w:right="0" w:hanging="240"/>
        <w:jc w:val="both"/>
        <w:rPr>
          <w:rFonts w:hint="default" w:ascii="Calibri" w:hAnsi="Calibri" w:cs="Calibri"/>
          <w:i w:val="0"/>
          <w:iCs w:val="0"/>
          <w:caps w:val="0"/>
          <w:color w:val="28282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2.身份为：在编人员/社会人员/应届毕业生。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719" w:right="0" w:hanging="240"/>
        <w:jc w:val="both"/>
        <w:rPr>
          <w:rFonts w:hint="default" w:ascii="Calibri" w:hAnsi="Calibri" w:cs="Calibri"/>
          <w:i w:val="0"/>
          <w:iCs w:val="0"/>
          <w:caps w:val="0"/>
          <w:color w:val="28282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3.个人简历请从大学期间开始填写。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719" w:right="0" w:hanging="240"/>
        <w:jc w:val="both"/>
        <w:rPr>
          <w:rFonts w:hint="default" w:ascii="Calibri" w:hAnsi="Calibri" w:cs="Calibri"/>
          <w:i w:val="0"/>
          <w:iCs w:val="0"/>
          <w:caps w:val="0"/>
          <w:color w:val="282828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24"/>
          <w:szCs w:val="24"/>
          <w:bdr w:val="none" w:color="auto" w:sz="0" w:space="0"/>
          <w:shd w:val="clear" w:fill="FFFFFF"/>
        </w:rPr>
        <w:t>4.“直系亲属及主要社会关系”包括夫妻关系、直系血亲关系。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A3780"/>
    <w:rsid w:val="024A3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2021-06-29T13:53:00Z</dcterms:created>
  <dc:creator>WPS_1609033458</dc:creator>
  <cp:lastModifiedBy>WPS_1609033458</cp:lastModifiedBy>
  <dcterms:modified xsi:type="dcterms:W3CDTF">2021-06-29T13:53:13Z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AB93272D82834AD19623F01F652B225D</vt:lpwstr>
  </property>
</Properties>
</file>