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46" w:rsidRPr="000619EE" w:rsidRDefault="00FD6F46" w:rsidP="00FD6F46">
      <w:pPr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  <w:r w:rsidRPr="000619EE">
        <w:rPr>
          <w:rFonts w:ascii="Times New Roman" w:eastAsia="黑体" w:hAnsi="黑体"/>
          <w:sz w:val="32"/>
          <w:szCs w:val="32"/>
        </w:rPr>
        <w:t>附件</w:t>
      </w:r>
      <w:r w:rsidRPr="000619EE">
        <w:rPr>
          <w:rFonts w:ascii="Times New Roman" w:eastAsia="黑体" w:hAnsi="Times New Roman"/>
          <w:sz w:val="32"/>
          <w:szCs w:val="32"/>
        </w:rPr>
        <w:t>1</w:t>
      </w:r>
    </w:p>
    <w:p w:rsidR="00FD6F46" w:rsidRDefault="00FD6F46" w:rsidP="00FD6F46">
      <w:pPr>
        <w:spacing w:line="6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BA3108">
        <w:rPr>
          <w:rFonts w:ascii="Times New Roman" w:eastAsia="方正小标宋简体" w:hAnsi="Times New Roman"/>
          <w:sz w:val="44"/>
          <w:szCs w:val="44"/>
        </w:rPr>
        <w:t>2021</w:t>
      </w:r>
      <w:r>
        <w:rPr>
          <w:rFonts w:ascii="方正小标宋简体" w:eastAsia="方正小标宋简体" w:hAnsi="华文中宋" w:hint="eastAsia"/>
          <w:sz w:val="44"/>
          <w:szCs w:val="44"/>
        </w:rPr>
        <w:t>年</w:t>
      </w:r>
      <w:r>
        <w:rPr>
          <w:rFonts w:ascii="方正小标宋简体" w:eastAsia="方正小标宋简体" w:hAnsi="华文中宋"/>
          <w:sz w:val="44"/>
          <w:szCs w:val="44"/>
        </w:rPr>
        <w:t>中共</w:t>
      </w:r>
      <w:r>
        <w:rPr>
          <w:rFonts w:ascii="方正小标宋简体" w:eastAsia="方正小标宋简体" w:hAnsi="华文中宋" w:hint="eastAsia"/>
          <w:sz w:val="44"/>
          <w:szCs w:val="44"/>
        </w:rPr>
        <w:t>合肥市包河</w:t>
      </w:r>
      <w:r>
        <w:rPr>
          <w:rFonts w:ascii="方正小标宋简体" w:eastAsia="方正小标宋简体" w:hAnsi="华文中宋"/>
          <w:sz w:val="44"/>
          <w:szCs w:val="44"/>
        </w:rPr>
        <w:t>区委党校</w:t>
      </w:r>
    </w:p>
    <w:p w:rsidR="00FD6F46" w:rsidRPr="00384ECE" w:rsidRDefault="00FD6F46" w:rsidP="00FD6F46">
      <w:pPr>
        <w:spacing w:line="600" w:lineRule="exact"/>
        <w:jc w:val="center"/>
        <w:rPr>
          <w:rFonts w:ascii="方正小标宋简体" w:eastAsia="方正小标宋简体" w:hAnsi="华文中宋"/>
          <w:color w:val="FF0000"/>
          <w:sz w:val="44"/>
          <w:szCs w:val="44"/>
          <w:u w:val="single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公开选调专职教师岗位表</w:t>
      </w:r>
    </w:p>
    <w:p w:rsidR="00FD6F46" w:rsidRDefault="00FD6F46" w:rsidP="00FD6F46">
      <w:pPr>
        <w:spacing w:line="360" w:lineRule="exact"/>
        <w:rPr>
          <w:rFonts w:ascii="宋体" w:hAnsi="宋体"/>
          <w:sz w:val="24"/>
        </w:rPr>
      </w:pPr>
    </w:p>
    <w:tbl>
      <w:tblPr>
        <w:tblW w:w="14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0"/>
        <w:gridCol w:w="1134"/>
        <w:gridCol w:w="1307"/>
        <w:gridCol w:w="945"/>
        <w:gridCol w:w="1724"/>
        <w:gridCol w:w="1411"/>
        <w:gridCol w:w="6461"/>
      </w:tblGrid>
      <w:tr w:rsidR="00FD6F46" w:rsidTr="00C82E76">
        <w:trPr>
          <w:trHeight w:val="145"/>
          <w:jc w:val="center"/>
        </w:trPr>
        <w:tc>
          <w:tcPr>
            <w:tcW w:w="1180" w:type="dxa"/>
            <w:vMerge w:val="restart"/>
            <w:vAlign w:val="center"/>
          </w:tcPr>
          <w:p w:rsidR="00FD6F46" w:rsidRPr="000619EE" w:rsidRDefault="00FD6F46" w:rsidP="00C82E76">
            <w:pPr>
              <w:widowControl/>
              <w:spacing w:line="360" w:lineRule="exact"/>
              <w:jc w:val="center"/>
              <w:rPr>
                <w:rFonts w:ascii="楷体_GB2312" w:eastAsia="楷体_GB2312" w:hAnsi="宋体" w:hint="eastAsia"/>
                <w:b/>
                <w:bCs/>
                <w:kern w:val="0"/>
                <w:sz w:val="30"/>
                <w:szCs w:val="30"/>
              </w:rPr>
            </w:pPr>
            <w:r w:rsidRPr="000619EE">
              <w:rPr>
                <w:rFonts w:ascii="楷体_GB2312" w:eastAsia="楷体_GB2312" w:hAnsi="宋体" w:hint="eastAsia"/>
                <w:b/>
                <w:bCs/>
                <w:kern w:val="0"/>
                <w:sz w:val="30"/>
                <w:szCs w:val="30"/>
              </w:rPr>
              <w:t>选调</w:t>
            </w:r>
          </w:p>
          <w:p w:rsidR="00FD6F46" w:rsidRPr="000619EE" w:rsidRDefault="00FD6F46" w:rsidP="00C82E76">
            <w:pPr>
              <w:widowControl/>
              <w:spacing w:line="360" w:lineRule="exact"/>
              <w:jc w:val="center"/>
              <w:rPr>
                <w:rFonts w:ascii="楷体_GB2312" w:eastAsia="楷体_GB2312" w:hAnsi="宋体" w:hint="eastAsia"/>
                <w:b/>
                <w:bCs/>
                <w:kern w:val="0"/>
                <w:sz w:val="30"/>
                <w:szCs w:val="30"/>
              </w:rPr>
            </w:pPr>
            <w:r w:rsidRPr="000619EE">
              <w:rPr>
                <w:rFonts w:ascii="楷体_GB2312" w:eastAsia="楷体_GB2312" w:hAnsi="宋体" w:hint="eastAsia"/>
                <w:b/>
                <w:bCs/>
                <w:kern w:val="0"/>
                <w:sz w:val="30"/>
                <w:szCs w:val="30"/>
              </w:rPr>
              <w:t>单位</w:t>
            </w:r>
          </w:p>
        </w:tc>
        <w:tc>
          <w:tcPr>
            <w:tcW w:w="1134" w:type="dxa"/>
            <w:vMerge w:val="restart"/>
            <w:vAlign w:val="center"/>
          </w:tcPr>
          <w:p w:rsidR="00FD6F46" w:rsidRPr="000619EE" w:rsidRDefault="00FD6F46" w:rsidP="00C82E76">
            <w:pPr>
              <w:widowControl/>
              <w:spacing w:line="360" w:lineRule="exact"/>
              <w:jc w:val="center"/>
              <w:rPr>
                <w:rFonts w:ascii="楷体_GB2312" w:eastAsia="楷体_GB2312" w:hAnsi="宋体" w:hint="eastAsia"/>
                <w:b/>
                <w:bCs/>
                <w:kern w:val="0"/>
                <w:sz w:val="30"/>
                <w:szCs w:val="30"/>
              </w:rPr>
            </w:pPr>
            <w:r w:rsidRPr="000619EE">
              <w:rPr>
                <w:rFonts w:ascii="楷体_GB2312" w:eastAsia="楷体_GB2312" w:hAnsi="宋体" w:hint="eastAsia"/>
                <w:b/>
                <w:bCs/>
                <w:kern w:val="0"/>
                <w:sz w:val="30"/>
                <w:szCs w:val="30"/>
              </w:rPr>
              <w:t>岗位</w:t>
            </w:r>
          </w:p>
          <w:p w:rsidR="00FD6F46" w:rsidRPr="000619EE" w:rsidRDefault="00FD6F46" w:rsidP="00C82E76">
            <w:pPr>
              <w:widowControl/>
              <w:spacing w:line="360" w:lineRule="exact"/>
              <w:jc w:val="center"/>
              <w:rPr>
                <w:rFonts w:ascii="楷体_GB2312" w:eastAsia="楷体_GB2312" w:hAnsi="宋体" w:hint="eastAsia"/>
                <w:b/>
                <w:bCs/>
                <w:kern w:val="0"/>
                <w:sz w:val="30"/>
                <w:szCs w:val="30"/>
              </w:rPr>
            </w:pPr>
            <w:r w:rsidRPr="000619EE">
              <w:rPr>
                <w:rFonts w:ascii="楷体_GB2312" w:eastAsia="楷体_GB2312" w:hAnsi="宋体" w:hint="eastAsia"/>
                <w:b/>
                <w:bCs/>
                <w:kern w:val="0"/>
                <w:sz w:val="30"/>
                <w:szCs w:val="30"/>
              </w:rPr>
              <w:t>名称</w:t>
            </w:r>
          </w:p>
        </w:tc>
        <w:tc>
          <w:tcPr>
            <w:tcW w:w="1307" w:type="dxa"/>
            <w:vMerge w:val="restart"/>
            <w:vAlign w:val="center"/>
          </w:tcPr>
          <w:p w:rsidR="00FD6F46" w:rsidRPr="000619EE" w:rsidRDefault="00FD6F46" w:rsidP="00C82E76">
            <w:pPr>
              <w:widowControl/>
              <w:spacing w:line="360" w:lineRule="exact"/>
              <w:jc w:val="center"/>
              <w:rPr>
                <w:rFonts w:ascii="楷体_GB2312" w:eastAsia="楷体_GB2312" w:hAnsi="宋体" w:hint="eastAsia"/>
                <w:b/>
                <w:bCs/>
                <w:kern w:val="0"/>
                <w:sz w:val="30"/>
                <w:szCs w:val="30"/>
              </w:rPr>
            </w:pPr>
            <w:r w:rsidRPr="000619EE">
              <w:rPr>
                <w:rFonts w:ascii="楷体_GB2312" w:eastAsia="楷体_GB2312" w:hAnsi="宋体" w:hint="eastAsia"/>
                <w:b/>
                <w:bCs/>
                <w:kern w:val="0"/>
                <w:sz w:val="30"/>
                <w:szCs w:val="30"/>
              </w:rPr>
              <w:t>选调人数</w:t>
            </w:r>
          </w:p>
        </w:tc>
        <w:tc>
          <w:tcPr>
            <w:tcW w:w="4080" w:type="dxa"/>
            <w:gridSpan w:val="3"/>
            <w:vAlign w:val="center"/>
          </w:tcPr>
          <w:p w:rsidR="00FD6F46" w:rsidRPr="000619EE" w:rsidRDefault="00FD6F46" w:rsidP="00C82E76">
            <w:pPr>
              <w:widowControl/>
              <w:spacing w:line="360" w:lineRule="exact"/>
              <w:jc w:val="center"/>
              <w:rPr>
                <w:rFonts w:ascii="楷体_GB2312" w:eastAsia="楷体_GB2312" w:hAnsi="宋体" w:hint="eastAsia"/>
                <w:b/>
                <w:bCs/>
                <w:kern w:val="0"/>
                <w:sz w:val="30"/>
                <w:szCs w:val="30"/>
              </w:rPr>
            </w:pPr>
            <w:r w:rsidRPr="000619EE">
              <w:rPr>
                <w:rFonts w:ascii="楷体_GB2312" w:eastAsia="楷体_GB2312" w:hAnsi="宋体" w:hint="eastAsia"/>
                <w:b/>
                <w:bCs/>
                <w:kern w:val="0"/>
                <w:sz w:val="30"/>
                <w:szCs w:val="30"/>
              </w:rPr>
              <w:t>选调岗位所需资格条件</w:t>
            </w:r>
          </w:p>
        </w:tc>
        <w:tc>
          <w:tcPr>
            <w:tcW w:w="6461" w:type="dxa"/>
            <w:vMerge w:val="restart"/>
            <w:vAlign w:val="center"/>
          </w:tcPr>
          <w:p w:rsidR="00FD6F46" w:rsidRPr="000619EE" w:rsidRDefault="00FD6F46" w:rsidP="00C82E76">
            <w:pPr>
              <w:widowControl/>
              <w:jc w:val="center"/>
              <w:rPr>
                <w:rFonts w:ascii="楷体_GB2312" w:eastAsia="楷体_GB2312" w:hAnsi="宋体" w:hint="eastAsia"/>
                <w:b/>
                <w:kern w:val="0"/>
                <w:sz w:val="30"/>
                <w:szCs w:val="30"/>
              </w:rPr>
            </w:pPr>
            <w:r w:rsidRPr="000619EE">
              <w:rPr>
                <w:rFonts w:ascii="楷体_GB2312" w:eastAsia="楷体_GB2312" w:hAnsi="宋体" w:hint="eastAsia"/>
                <w:b/>
                <w:kern w:val="0"/>
                <w:sz w:val="30"/>
                <w:szCs w:val="30"/>
              </w:rPr>
              <w:t>其他要求</w:t>
            </w:r>
          </w:p>
        </w:tc>
      </w:tr>
      <w:tr w:rsidR="00FD6F46" w:rsidTr="00C82E76">
        <w:trPr>
          <w:trHeight w:val="302"/>
          <w:jc w:val="center"/>
        </w:trPr>
        <w:tc>
          <w:tcPr>
            <w:tcW w:w="1180" w:type="dxa"/>
            <w:vMerge/>
            <w:vAlign w:val="center"/>
          </w:tcPr>
          <w:p w:rsidR="00FD6F46" w:rsidRDefault="00FD6F46" w:rsidP="00C82E76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FD6F46" w:rsidRDefault="00FD6F46" w:rsidP="00C82E76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</w:pPr>
          </w:p>
        </w:tc>
        <w:tc>
          <w:tcPr>
            <w:tcW w:w="1307" w:type="dxa"/>
            <w:vMerge/>
            <w:vAlign w:val="center"/>
          </w:tcPr>
          <w:p w:rsidR="00FD6F46" w:rsidRDefault="00FD6F46" w:rsidP="00C82E76">
            <w:pPr>
              <w:widowControl/>
              <w:spacing w:line="360" w:lineRule="exact"/>
              <w:jc w:val="left"/>
              <w:rPr>
                <w:rFonts w:ascii="仿宋_GB2312" w:eastAsia="仿宋_GB2312" w:hAnsi="宋体" w:hint="eastAsia"/>
                <w:bCs/>
                <w:kern w:val="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FD6F46" w:rsidRPr="000619EE" w:rsidRDefault="00FD6F46" w:rsidP="00C82E76">
            <w:pPr>
              <w:widowControl/>
              <w:spacing w:line="360" w:lineRule="exact"/>
              <w:jc w:val="center"/>
              <w:rPr>
                <w:rFonts w:ascii="楷体_GB2312" w:eastAsia="楷体_GB2312" w:hAnsi="宋体" w:hint="eastAsia"/>
                <w:b/>
                <w:bCs/>
                <w:kern w:val="0"/>
                <w:sz w:val="30"/>
                <w:szCs w:val="30"/>
              </w:rPr>
            </w:pPr>
            <w:r w:rsidRPr="000619EE">
              <w:rPr>
                <w:rFonts w:ascii="楷体_GB2312" w:eastAsia="楷体_GB2312" w:hAnsi="宋体" w:hint="eastAsia"/>
                <w:b/>
                <w:bCs/>
                <w:kern w:val="0"/>
                <w:sz w:val="30"/>
                <w:szCs w:val="30"/>
              </w:rPr>
              <w:t>专业要求</w:t>
            </w:r>
          </w:p>
        </w:tc>
        <w:tc>
          <w:tcPr>
            <w:tcW w:w="1724" w:type="dxa"/>
            <w:vAlign w:val="center"/>
          </w:tcPr>
          <w:p w:rsidR="00FD6F46" w:rsidRPr="000619EE" w:rsidRDefault="00FD6F46" w:rsidP="00C82E76">
            <w:pPr>
              <w:widowControl/>
              <w:spacing w:line="360" w:lineRule="exact"/>
              <w:jc w:val="center"/>
              <w:rPr>
                <w:rFonts w:ascii="楷体_GB2312" w:eastAsia="楷体_GB2312" w:hAnsi="宋体" w:hint="eastAsia"/>
                <w:b/>
                <w:bCs/>
                <w:kern w:val="0"/>
                <w:sz w:val="30"/>
                <w:szCs w:val="30"/>
              </w:rPr>
            </w:pPr>
            <w:r w:rsidRPr="000619EE">
              <w:rPr>
                <w:rFonts w:ascii="楷体_GB2312" w:eastAsia="楷体_GB2312" w:hAnsi="宋体" w:hint="eastAsia"/>
                <w:b/>
                <w:bCs/>
                <w:kern w:val="0"/>
                <w:sz w:val="30"/>
                <w:szCs w:val="30"/>
              </w:rPr>
              <w:t>学历</w:t>
            </w:r>
          </w:p>
          <w:p w:rsidR="00FD6F46" w:rsidRPr="000619EE" w:rsidRDefault="00FD6F46" w:rsidP="00C82E76">
            <w:pPr>
              <w:widowControl/>
              <w:spacing w:line="360" w:lineRule="exact"/>
              <w:jc w:val="center"/>
              <w:rPr>
                <w:rFonts w:ascii="楷体_GB2312" w:eastAsia="楷体_GB2312" w:hAnsi="宋体" w:hint="eastAsia"/>
                <w:b/>
                <w:bCs/>
                <w:kern w:val="0"/>
                <w:sz w:val="30"/>
                <w:szCs w:val="30"/>
              </w:rPr>
            </w:pPr>
            <w:r w:rsidRPr="000619EE">
              <w:rPr>
                <w:rFonts w:ascii="楷体_GB2312" w:eastAsia="楷体_GB2312" w:hAnsi="宋体" w:hint="eastAsia"/>
                <w:b/>
                <w:bCs/>
                <w:kern w:val="0"/>
                <w:sz w:val="30"/>
                <w:szCs w:val="30"/>
              </w:rPr>
              <w:t>（学位）</w:t>
            </w:r>
          </w:p>
        </w:tc>
        <w:tc>
          <w:tcPr>
            <w:tcW w:w="1411" w:type="dxa"/>
            <w:vAlign w:val="center"/>
          </w:tcPr>
          <w:p w:rsidR="00FD6F46" w:rsidRPr="000619EE" w:rsidRDefault="00FD6F46" w:rsidP="00C82E76">
            <w:pPr>
              <w:widowControl/>
              <w:spacing w:line="360" w:lineRule="exact"/>
              <w:jc w:val="center"/>
              <w:rPr>
                <w:rFonts w:ascii="楷体_GB2312" w:eastAsia="楷体_GB2312" w:hAnsi="宋体" w:hint="eastAsia"/>
                <w:b/>
                <w:bCs/>
                <w:kern w:val="0"/>
                <w:sz w:val="30"/>
                <w:szCs w:val="30"/>
              </w:rPr>
            </w:pPr>
            <w:r w:rsidRPr="000619EE">
              <w:rPr>
                <w:rFonts w:ascii="楷体_GB2312" w:eastAsia="楷体_GB2312" w:hAnsi="宋体" w:hint="eastAsia"/>
                <w:b/>
                <w:bCs/>
                <w:kern w:val="0"/>
                <w:sz w:val="30"/>
                <w:szCs w:val="30"/>
              </w:rPr>
              <w:t>年龄</w:t>
            </w:r>
          </w:p>
        </w:tc>
        <w:tc>
          <w:tcPr>
            <w:tcW w:w="6461" w:type="dxa"/>
            <w:vMerge/>
          </w:tcPr>
          <w:p w:rsidR="00FD6F46" w:rsidRPr="000619EE" w:rsidRDefault="00FD6F46" w:rsidP="00C82E76">
            <w:pPr>
              <w:widowControl/>
              <w:jc w:val="left"/>
              <w:rPr>
                <w:rFonts w:ascii="楷体_GB2312" w:eastAsia="楷体_GB2312" w:hAnsi="宋体" w:hint="eastAsia"/>
                <w:kern w:val="0"/>
                <w:sz w:val="30"/>
                <w:szCs w:val="30"/>
              </w:rPr>
            </w:pPr>
          </w:p>
        </w:tc>
      </w:tr>
      <w:tr w:rsidR="00FD6F46" w:rsidTr="00C82E76">
        <w:trPr>
          <w:trHeight w:val="3603"/>
          <w:jc w:val="center"/>
        </w:trPr>
        <w:tc>
          <w:tcPr>
            <w:tcW w:w="1180" w:type="dxa"/>
            <w:vAlign w:val="center"/>
          </w:tcPr>
          <w:p w:rsidR="00FD6F46" w:rsidRPr="00CF0B6E" w:rsidRDefault="00FD6F46" w:rsidP="00C82E76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CF0B6E">
              <w:rPr>
                <w:rFonts w:ascii="仿宋_GB2312" w:eastAsia="仿宋_GB2312" w:hint="eastAsia"/>
                <w:sz w:val="28"/>
                <w:szCs w:val="32"/>
              </w:rPr>
              <w:t>中共合肥市包河区委党校</w:t>
            </w:r>
          </w:p>
        </w:tc>
        <w:tc>
          <w:tcPr>
            <w:tcW w:w="1134" w:type="dxa"/>
            <w:vAlign w:val="center"/>
          </w:tcPr>
          <w:p w:rsidR="00FD6F46" w:rsidRPr="00CF0B6E" w:rsidRDefault="00FD6F46" w:rsidP="00C82E76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CF0B6E">
              <w:rPr>
                <w:rFonts w:ascii="仿宋_GB2312" w:eastAsia="仿宋_GB2312" w:hint="eastAsia"/>
                <w:sz w:val="28"/>
                <w:szCs w:val="32"/>
              </w:rPr>
              <w:t>教研</w:t>
            </w:r>
          </w:p>
          <w:p w:rsidR="00FD6F46" w:rsidRPr="00CF0B6E" w:rsidRDefault="00FD6F46" w:rsidP="00C82E76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CF0B6E">
              <w:rPr>
                <w:rFonts w:ascii="仿宋_GB2312" w:eastAsia="仿宋_GB2312" w:hint="eastAsia"/>
                <w:sz w:val="28"/>
                <w:szCs w:val="32"/>
              </w:rPr>
              <w:t>人员</w:t>
            </w:r>
          </w:p>
        </w:tc>
        <w:tc>
          <w:tcPr>
            <w:tcW w:w="1307" w:type="dxa"/>
            <w:vAlign w:val="center"/>
          </w:tcPr>
          <w:p w:rsidR="00FD6F46" w:rsidRPr="00CF0B6E" w:rsidRDefault="00FD6F46" w:rsidP="00C82E76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CF0B6E">
              <w:rPr>
                <w:rFonts w:ascii="Times New Roman" w:eastAsia="仿宋_GB2312" w:hAnsi="Times New Roman"/>
                <w:sz w:val="28"/>
                <w:szCs w:val="32"/>
              </w:rPr>
              <w:t>2</w:t>
            </w:r>
          </w:p>
        </w:tc>
        <w:tc>
          <w:tcPr>
            <w:tcW w:w="945" w:type="dxa"/>
            <w:vAlign w:val="center"/>
          </w:tcPr>
          <w:p w:rsidR="00FD6F46" w:rsidRPr="00CF0B6E" w:rsidRDefault="00FD6F46" w:rsidP="00C82E76">
            <w:pPr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CF0B6E">
              <w:rPr>
                <w:rFonts w:ascii="Times New Roman" w:eastAsia="仿宋_GB2312" w:hAnsi="Times New Roman"/>
                <w:sz w:val="28"/>
                <w:szCs w:val="32"/>
              </w:rPr>
              <w:t>不限</w:t>
            </w:r>
          </w:p>
        </w:tc>
        <w:tc>
          <w:tcPr>
            <w:tcW w:w="1724" w:type="dxa"/>
            <w:vAlign w:val="center"/>
          </w:tcPr>
          <w:p w:rsidR="00FD6F46" w:rsidRPr="00CF0B6E" w:rsidRDefault="00FD6F46" w:rsidP="00C82E76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CF0B6E">
              <w:rPr>
                <w:rFonts w:ascii="Times New Roman" w:eastAsia="仿宋_GB2312" w:hAnsi="Times New Roman" w:hint="eastAsia"/>
                <w:sz w:val="28"/>
                <w:szCs w:val="32"/>
              </w:rPr>
              <w:t>硕士</w:t>
            </w:r>
            <w:r w:rsidRPr="00CF0B6E">
              <w:rPr>
                <w:rFonts w:ascii="Times New Roman" w:eastAsia="仿宋_GB2312" w:hAnsi="Times New Roman"/>
                <w:sz w:val="28"/>
                <w:szCs w:val="32"/>
              </w:rPr>
              <w:t>研究生</w:t>
            </w:r>
          </w:p>
          <w:p w:rsidR="00FD6F46" w:rsidRPr="00CF0B6E" w:rsidRDefault="00FD6F46" w:rsidP="00C82E76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CF0B6E">
              <w:rPr>
                <w:rFonts w:ascii="Times New Roman" w:eastAsia="仿宋_GB2312" w:hAnsi="Times New Roman"/>
                <w:sz w:val="28"/>
                <w:szCs w:val="32"/>
              </w:rPr>
              <w:t>及以上</w:t>
            </w:r>
          </w:p>
        </w:tc>
        <w:tc>
          <w:tcPr>
            <w:tcW w:w="1411" w:type="dxa"/>
            <w:vAlign w:val="center"/>
          </w:tcPr>
          <w:p w:rsidR="00FD6F46" w:rsidRPr="00CF0B6E" w:rsidRDefault="00FD6F46" w:rsidP="00C82E76">
            <w:pPr>
              <w:widowControl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 w:rsidRPr="00CF0B6E">
              <w:rPr>
                <w:rFonts w:ascii="Times New Roman" w:eastAsia="仿宋_GB2312" w:hAnsi="Times New Roman"/>
                <w:sz w:val="28"/>
                <w:szCs w:val="32"/>
              </w:rPr>
              <w:t>35</w:t>
            </w:r>
            <w:r w:rsidRPr="00CF0B6E">
              <w:rPr>
                <w:rFonts w:ascii="Times New Roman" w:eastAsia="仿宋_GB2312" w:hAnsi="Times New Roman"/>
                <w:sz w:val="28"/>
                <w:szCs w:val="32"/>
              </w:rPr>
              <w:t>周岁以下（含</w:t>
            </w:r>
            <w:r w:rsidRPr="00CF0B6E">
              <w:rPr>
                <w:rFonts w:ascii="Times New Roman" w:eastAsia="仿宋_GB2312" w:hAnsi="Times New Roman"/>
                <w:sz w:val="28"/>
                <w:szCs w:val="32"/>
              </w:rPr>
              <w:t>35</w:t>
            </w:r>
            <w:r w:rsidRPr="00CF0B6E">
              <w:rPr>
                <w:rFonts w:ascii="Times New Roman" w:eastAsia="仿宋_GB2312" w:hAnsi="Times New Roman"/>
                <w:sz w:val="28"/>
                <w:szCs w:val="32"/>
              </w:rPr>
              <w:t>周岁）</w:t>
            </w:r>
          </w:p>
        </w:tc>
        <w:tc>
          <w:tcPr>
            <w:tcW w:w="6461" w:type="dxa"/>
            <w:vAlign w:val="center"/>
          </w:tcPr>
          <w:p w:rsidR="00FD6F46" w:rsidRPr="00CF0B6E" w:rsidRDefault="00FD6F46" w:rsidP="00C82E76">
            <w:pPr>
              <w:pStyle w:val="a3"/>
              <w:shd w:val="clear" w:color="auto" w:fill="FFFFFF"/>
              <w:spacing w:before="0" w:beforeAutospacing="0" w:after="0" w:afterAutospacing="0" w:line="440" w:lineRule="exact"/>
              <w:rPr>
                <w:rFonts w:ascii="Times New Roman" w:eastAsia="仿宋_GB2312" w:hAnsi="Times New Roman" w:cs="Times New Roman" w:hint="eastAsia"/>
                <w:sz w:val="28"/>
                <w:szCs w:val="32"/>
              </w:rPr>
            </w:pPr>
            <w:r w:rsidRPr="00CF0B6E">
              <w:rPr>
                <w:rFonts w:ascii="Times New Roman" w:eastAsia="仿宋_GB2312" w:hAnsi="Times New Roman" w:hint="eastAsia"/>
                <w:sz w:val="28"/>
                <w:szCs w:val="32"/>
              </w:rPr>
              <w:t xml:space="preserve">1. </w:t>
            </w:r>
            <w:r w:rsidRPr="00CF0B6E">
              <w:rPr>
                <w:rFonts w:ascii="Times New Roman" w:eastAsia="仿宋_GB2312" w:hAnsi="Times New Roman"/>
                <w:sz w:val="28"/>
                <w:szCs w:val="32"/>
              </w:rPr>
              <w:t>具有党校（行政学院）系统教学系列讲师及以上专业技术职称</w:t>
            </w:r>
            <w:r w:rsidRPr="00CF0B6E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；</w:t>
            </w:r>
          </w:p>
          <w:p w:rsidR="00FD6F46" w:rsidRPr="00CF0B6E" w:rsidRDefault="00FD6F46" w:rsidP="00C82E76">
            <w:pPr>
              <w:pStyle w:val="a3"/>
              <w:shd w:val="clear" w:color="auto" w:fill="FFFFFF"/>
              <w:spacing w:before="0" w:beforeAutospacing="0" w:after="0" w:afterAutospacing="0" w:line="440" w:lineRule="exact"/>
              <w:rPr>
                <w:rFonts w:ascii="Times New Roman" w:eastAsia="仿宋_GB2312" w:hAnsi="Times New Roman" w:cs="Times New Roman" w:hint="eastAsia"/>
                <w:sz w:val="28"/>
                <w:szCs w:val="32"/>
              </w:rPr>
            </w:pPr>
            <w:r w:rsidRPr="00CF0B6E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2. </w:t>
            </w:r>
            <w:r w:rsidRPr="00CF0B6E">
              <w:rPr>
                <w:rFonts w:ascii="Times New Roman" w:eastAsia="仿宋_GB2312" w:hAnsi="Times New Roman" w:cs="Times New Roman"/>
                <w:sz w:val="28"/>
                <w:szCs w:val="32"/>
              </w:rPr>
              <w:t>获得过地市级及以上党校系统精品课</w:t>
            </w:r>
            <w:r w:rsidRPr="00CF0B6E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或</w:t>
            </w:r>
            <w:r w:rsidRPr="00CF0B6E">
              <w:rPr>
                <w:rFonts w:ascii="Times New Roman" w:eastAsia="仿宋_GB2312" w:hAnsi="Times New Roman" w:cs="Times New Roman"/>
                <w:sz w:val="28"/>
                <w:szCs w:val="32"/>
              </w:rPr>
              <w:t>获得省级党校教学比赛市级组二等奖及以上</w:t>
            </w:r>
            <w:r w:rsidRPr="00CF0B6E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、</w:t>
            </w:r>
            <w:r w:rsidRPr="00CF0B6E">
              <w:rPr>
                <w:rFonts w:ascii="Times New Roman" w:eastAsia="仿宋_GB2312" w:hAnsi="Times New Roman" w:cs="Times New Roman"/>
                <w:sz w:val="28"/>
                <w:szCs w:val="32"/>
              </w:rPr>
              <w:t>县区级党校组一等奖</w:t>
            </w:r>
            <w:r w:rsidRPr="00CF0B6E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；</w:t>
            </w:r>
          </w:p>
          <w:p w:rsidR="00FD6F46" w:rsidRPr="00CF0B6E" w:rsidRDefault="00FD6F46" w:rsidP="00C82E76">
            <w:pPr>
              <w:pStyle w:val="a3"/>
              <w:shd w:val="clear" w:color="auto" w:fill="FFFFFF"/>
              <w:spacing w:before="0" w:beforeAutospacing="0" w:after="0" w:afterAutospacing="0" w:line="440" w:lineRule="exact"/>
              <w:rPr>
                <w:rFonts w:ascii="Times New Roman" w:eastAsia="仿宋_GB2312" w:hAnsi="Times New Roman" w:cs="Times New Roman" w:hint="eastAsia"/>
                <w:sz w:val="28"/>
                <w:szCs w:val="32"/>
              </w:rPr>
            </w:pPr>
            <w:r w:rsidRPr="00CF0B6E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3</w:t>
            </w:r>
            <w:r w:rsidRPr="00CF0B6E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. </w:t>
            </w:r>
            <w:r w:rsidRPr="00CF0B6E">
              <w:rPr>
                <w:rFonts w:ascii="Times New Roman" w:eastAsia="仿宋_GB2312" w:hAnsi="Times New Roman" w:cs="Times New Roman"/>
                <w:sz w:val="28"/>
                <w:szCs w:val="32"/>
              </w:rPr>
              <w:t>至少主持完成</w:t>
            </w:r>
            <w:r w:rsidRPr="00CF0B6E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2</w:t>
            </w:r>
            <w:r w:rsidRPr="00CF0B6E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项</w:t>
            </w:r>
            <w:r w:rsidRPr="00CF0B6E">
              <w:rPr>
                <w:rFonts w:ascii="Times New Roman" w:eastAsia="仿宋_GB2312" w:hAnsi="Times New Roman" w:cs="Times New Roman"/>
                <w:sz w:val="28"/>
                <w:szCs w:val="32"/>
              </w:rPr>
              <w:t>地市级或</w:t>
            </w:r>
            <w:r w:rsidRPr="00CF0B6E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1</w:t>
            </w:r>
            <w:r w:rsidRPr="00CF0B6E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项省级及</w:t>
            </w:r>
            <w:r w:rsidRPr="00CF0B6E">
              <w:rPr>
                <w:rFonts w:ascii="Times New Roman" w:eastAsia="仿宋_GB2312" w:hAnsi="Times New Roman" w:cs="Times New Roman"/>
                <w:sz w:val="28"/>
                <w:szCs w:val="32"/>
              </w:rPr>
              <w:t>以上课题</w:t>
            </w:r>
            <w:r w:rsidRPr="00CF0B6E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；</w:t>
            </w:r>
          </w:p>
          <w:p w:rsidR="00FD6F46" w:rsidRPr="00CF0B6E" w:rsidRDefault="00FD6F46" w:rsidP="00C82E76">
            <w:pPr>
              <w:pStyle w:val="a3"/>
              <w:shd w:val="clear" w:color="auto" w:fill="FFFFFF"/>
              <w:spacing w:before="0" w:beforeAutospacing="0" w:after="0" w:afterAutospacing="0" w:line="440" w:lineRule="exact"/>
              <w:rPr>
                <w:rFonts w:ascii="Times New Roman" w:eastAsia="仿宋_GB2312" w:hAnsi="Times New Roman" w:cs="Times New Roman" w:hint="eastAsia"/>
                <w:sz w:val="28"/>
                <w:szCs w:val="32"/>
              </w:rPr>
            </w:pPr>
            <w:r w:rsidRPr="00CF0B6E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4</w:t>
            </w:r>
            <w:r w:rsidRPr="00CF0B6E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. </w:t>
            </w:r>
            <w:r w:rsidRPr="00CF0B6E">
              <w:rPr>
                <w:rFonts w:ascii="Times New Roman" w:eastAsia="仿宋_GB2312" w:hAnsi="Times New Roman" w:cs="Times New Roman"/>
                <w:sz w:val="28"/>
                <w:szCs w:val="32"/>
              </w:rPr>
              <w:t>至少公开发表</w:t>
            </w:r>
            <w:r w:rsidRPr="00CF0B6E">
              <w:rPr>
                <w:rFonts w:ascii="Times New Roman" w:eastAsia="仿宋_GB2312" w:hAnsi="Times New Roman" w:cs="Times New Roman"/>
                <w:sz w:val="28"/>
                <w:szCs w:val="32"/>
              </w:rPr>
              <w:t>C</w:t>
            </w:r>
            <w:r w:rsidRPr="00CF0B6E">
              <w:rPr>
                <w:rFonts w:ascii="Times New Roman" w:eastAsia="仿宋_GB2312" w:hAnsi="Times New Roman" w:cs="Times New Roman"/>
                <w:sz w:val="28"/>
                <w:szCs w:val="32"/>
              </w:rPr>
              <w:t>类论文</w:t>
            </w:r>
            <w:r w:rsidRPr="00CF0B6E">
              <w:rPr>
                <w:rFonts w:ascii="Times New Roman" w:eastAsia="仿宋_GB2312" w:hAnsi="Times New Roman" w:cs="Times New Roman"/>
                <w:sz w:val="28"/>
                <w:szCs w:val="32"/>
              </w:rPr>
              <w:t>2</w:t>
            </w:r>
            <w:r w:rsidRPr="00CF0B6E">
              <w:rPr>
                <w:rFonts w:ascii="Times New Roman" w:eastAsia="仿宋_GB2312" w:hAnsi="Times New Roman" w:cs="Times New Roman"/>
                <w:sz w:val="28"/>
                <w:szCs w:val="32"/>
              </w:rPr>
              <w:t>篇</w:t>
            </w:r>
            <w:r w:rsidRPr="00CF0B6E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,</w:t>
            </w:r>
            <w:r w:rsidRPr="00CF0B6E">
              <w:rPr>
                <w:rFonts w:ascii="Times New Roman" w:eastAsia="仿宋_GB2312" w:hAnsi="Times New Roman" w:cs="Times New Roman"/>
                <w:sz w:val="28"/>
                <w:szCs w:val="32"/>
              </w:rPr>
              <w:t>须为第一作者</w:t>
            </w:r>
            <w:r w:rsidRPr="00CF0B6E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>。</w:t>
            </w:r>
          </w:p>
          <w:p w:rsidR="00FD6F46" w:rsidRPr="00CF0B6E" w:rsidRDefault="00FD6F46" w:rsidP="00C82E76">
            <w:pPr>
              <w:pStyle w:val="a3"/>
              <w:shd w:val="clear" w:color="auto" w:fill="FFFFFF"/>
              <w:spacing w:before="0" w:beforeAutospacing="0" w:after="0" w:afterAutospacing="0" w:line="5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</w:tbl>
    <w:p w:rsidR="00A90744" w:rsidRDefault="00A90744" w:rsidP="00FD6F46"/>
    <w:sectPr w:rsidR="00A90744" w:rsidSect="00FD6F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6F46"/>
    <w:rsid w:val="00A90744"/>
    <w:rsid w:val="00FD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6F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2021-04-30T03:23:00Z</dcterms:created>
  <dcterms:modified xsi:type="dcterms:W3CDTF">2021-04-30T03:24:00Z</dcterms:modified>
</cp:coreProperties>
</file>