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sz w:val="32"/>
          <w:szCs w:val="32"/>
        </w:rPr>
        <w:t>中共</w:t>
      </w: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"http://rsj.tl.gov.cn/3653/3654/201809/W020180903389557372851.doc"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kern w:val="0"/>
          <w:sz w:val="32"/>
          <w:szCs w:val="32"/>
        </w:rPr>
        <w:t>铜陵市委统战部招聘编外聘用人员报名表</w:t>
      </w:r>
      <w:r>
        <w:rPr>
          <w:rFonts w:hint="eastAsia" w:ascii="黑体" w:hAnsi="黑体" w:eastAsia="黑体" w:cs="黑体"/>
          <w:kern w:val="0"/>
          <w:sz w:val="32"/>
          <w:szCs w:val="32"/>
        </w:rPr>
        <w:fldChar w:fldCharType="end"/>
      </w:r>
    </w:p>
    <w:p>
      <w:pPr>
        <w:spacing w:line="600" w:lineRule="exact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color w:val="auto"/>
          <w:sz w:val="24"/>
          <w:szCs w:val="24"/>
          <w:lang w:val="en-US" w:eastAsia="zh-CN"/>
        </w:rPr>
        <w:t xml:space="preserve">招聘岗位代码：  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bCs/>
          <w:sz w:val="24"/>
          <w:szCs w:val="24"/>
        </w:rPr>
        <w:t>填报时间：</w:t>
      </w:r>
    </w:p>
    <w:tbl>
      <w:tblPr>
        <w:tblStyle w:val="2"/>
        <w:tblW w:w="9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84"/>
        <w:gridCol w:w="1132"/>
        <w:gridCol w:w="994"/>
        <w:gridCol w:w="999"/>
        <w:gridCol w:w="842"/>
        <w:gridCol w:w="852"/>
        <w:gridCol w:w="851"/>
        <w:gridCol w:w="35"/>
        <w:gridCol w:w="1131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312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07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28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073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其他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/>
        </w:tc>
        <w:tc>
          <w:tcPr>
            <w:tcW w:w="286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169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执业(专业技术)资格证名称及取得时间</w:t>
            </w:r>
          </w:p>
        </w:tc>
        <w:tc>
          <w:tcPr>
            <w:tcW w:w="5402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8527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967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方式</w:t>
            </w:r>
          </w:p>
        </w:tc>
        <w:tc>
          <w:tcPr>
            <w:tcW w:w="28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1" w:type="dxa"/>
            <w:gridSpan w:val="10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9600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本人承诺：上述填写内容和提供的相关依据真实，如有不实，本人自愿放弃报名资格并承担相应责任。   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报考承诺人（签名）：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资格审查意见</w:t>
            </w:r>
          </w:p>
        </w:tc>
        <w:tc>
          <w:tcPr>
            <w:tcW w:w="8811" w:type="dxa"/>
            <w:gridSpan w:val="10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>
      <w:pPr>
        <w:ind w:left="919" w:leftChars="95" w:hanging="720" w:hanging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注：1、简历从大学学习时填起。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、栏目中无相关内容的填“无”。</w:t>
      </w:r>
    </w:p>
    <w:p>
      <w:pPr>
        <w:ind w:firstLine="708" w:firstLineChars="2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3、相关证明材料要有原件。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602E4"/>
    <w:rsid w:val="1D4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2021-03-18T07:31:00Z</dcterms:created>
  <dc:creator>Administrator</dc:creator>
  <cp:lastModifiedBy>Administrator</cp:lastModifiedBy>
  <dcterms:modified xsi:type="dcterms:W3CDTF">2021-03-18T07:32:46Z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