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肥西县县直单位公开招聘报考人员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一、根据平等自愿、诚实守信原则，我自愿报考此次肥西县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2021年上半年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部分县直单位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公开招聘考试，自愿应聘县直单位工作人员。自觉维护招聘秩序，珍惜公共资源，对个人应聘行为负责，若</w:t>
      </w:r>
      <w:r>
        <w:rPr>
          <w:rFonts w:hint="eastAsia" w:ascii="仿宋_GB2312" w:eastAsia="仿宋_GB2312"/>
          <w:color w:val="auto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三、对于报名系统自动生成并提供给个人的信息（如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准考证号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</w:rPr>
        <w:t>附：</w:t>
      </w:r>
      <w:r>
        <w:rPr>
          <w:rFonts w:hint="eastAsia" w:ascii="宋体" w:hAnsi="宋体"/>
          <w:b/>
          <w:color w:val="auto"/>
          <w:sz w:val="44"/>
          <w:szCs w:val="44"/>
        </w:rPr>
        <w:t>对违反有关规定已报名参加考试人员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44"/>
          <w:szCs w:val="44"/>
        </w:rPr>
        <w:t>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以上信息已阅知。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B13EF"/>
    <w:rsid w:val="538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2021-01-14T01:57:00Z</dcterms:created>
  <dc:creator>PC</dc:creator>
  <cp:lastModifiedBy>PC</cp:lastModifiedBy>
  <dcterms:modified xsi:type="dcterms:W3CDTF">2021-01-14T01:58:42Z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