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0651" w14:textId="77777777" w:rsidR="00DC64B4" w:rsidRDefault="00515D8D">
      <w:pPr>
        <w:rPr>
          <w:rFonts w:ascii="黑体" w:eastAsia="黑体" w:hAnsi="黑体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附件4</w:t>
      </w:r>
      <w:r>
        <w:rPr>
          <w:rFonts w:ascii="黑体" w:eastAsia="黑体" w:hAnsi="黑体" w:hint="eastAsia"/>
          <w:sz w:val="32"/>
          <w:szCs w:val="32"/>
        </w:rPr>
        <w:t xml:space="preserve">                      2020年度五河县事业单位公开招聘工作人员计划表</w:t>
      </w:r>
    </w:p>
    <w:tbl>
      <w:tblPr>
        <w:tblW w:w="15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110"/>
        <w:gridCol w:w="945"/>
        <w:gridCol w:w="810"/>
        <w:gridCol w:w="450"/>
        <w:gridCol w:w="5302"/>
        <w:gridCol w:w="1005"/>
        <w:gridCol w:w="960"/>
        <w:gridCol w:w="1110"/>
        <w:gridCol w:w="1065"/>
        <w:gridCol w:w="2085"/>
      </w:tblGrid>
      <w:tr w:rsidR="00DC64B4" w14:paraId="251EFD5F" w14:textId="77777777">
        <w:trPr>
          <w:trHeight w:val="660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727F7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主管部门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52711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8861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单位分类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C6B0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岗位代码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1F8FB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招聘计划</w:t>
            </w:r>
          </w:p>
        </w:tc>
        <w:tc>
          <w:tcPr>
            <w:tcW w:w="9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97312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招聘岗位所需资格条件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07B18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DC64B4" w14:paraId="281D0BCD" w14:textId="77777777">
        <w:trPr>
          <w:trHeight w:val="66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ADB16" w14:textId="77777777" w:rsidR="00DC64B4" w:rsidRDefault="00DC64B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3AFF6" w14:textId="77777777" w:rsidR="00DC64B4" w:rsidRDefault="00DC64B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24976" w14:textId="77777777" w:rsidR="00DC64B4" w:rsidRDefault="00DC64B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8E638" w14:textId="77777777" w:rsidR="00DC64B4" w:rsidRDefault="00DC64B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4CE95" w14:textId="77777777" w:rsidR="00DC64B4" w:rsidRDefault="00DC64B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5F49C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5CD48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0F70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0D5E1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9DD86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其他</w:t>
            </w: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42DC7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C64B4" w14:paraId="29D7BD54" w14:textId="77777777">
        <w:trPr>
          <w:trHeight w:val="73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A8F8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县委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07ED7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EC776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6CD0A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4C3EF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D96B8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本科：经济学类（0201）；研究生：理论经济学（ 0201 ）          国民经济学（020201）、 区域经济学（ 020202） 、 财政学（020203）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BE417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A18A1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F9CE7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2F72C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14819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26BBCA2B" w14:textId="77777777">
        <w:trPr>
          <w:trHeight w:val="8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6F59D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9676B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1567A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F61A9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253FC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C97E1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本科：法学类（0301）、政治学与行政学（0302010)、 社会学类(0303);研究生：法学(0301) 、政治学(0302) 、 社会学(0303 )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B6876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3228D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15118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0BF57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93A3B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277C64DF" w14:textId="77777777">
        <w:trPr>
          <w:trHeight w:val="43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79A35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组织部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39AC7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老干部活动中心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58E9F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D4ACB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B3034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5084A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BF113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C38D9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DB997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5D11E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417A8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7C08D6E7" w14:textId="77777777">
        <w:trPr>
          <w:trHeight w:val="43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67482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县政府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09397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经济开发区管委会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AE510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29585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EC8CA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9AD12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17483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FB1CA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450F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24775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C0A6E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0F5209AB" w14:textId="77777777">
        <w:trPr>
          <w:trHeight w:val="87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95DEA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4DFE8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重点工程建设管理中心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E9188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20ED6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FE81C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82EC6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 土木类（0810）、建筑类（ 0828） 、林学类（0905）； 研究生：建筑学（0813）、 土木工程（0814） 、林学（0907）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72909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E2691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A82E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BFBD5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8EB26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35A18A8A" w14:textId="77777777">
        <w:trPr>
          <w:trHeight w:val="187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99825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EB807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6D6AA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公益二类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5DD72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D4644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D6F40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动画（130310）、摄影（130404）、视觉传达设计（130502）、数字媒体艺术（130508）、网络与新媒体（050306T）、影视摄影与制作（130311T）、广播电视编导（130305）、戏剧影视导演（130306）、戏剧影视美术设计（130307）、产品设计（130504）；研究生：设计艺术学（050404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1CE35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08691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7552B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B536C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C395D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适合男性（加班、户外作业、负重）</w:t>
            </w:r>
          </w:p>
        </w:tc>
      </w:tr>
      <w:tr w:rsidR="00DC64B4" w14:paraId="7A4E464D" w14:textId="77777777">
        <w:trPr>
          <w:trHeight w:val="105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C9D3D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8DD1D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784F6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公益二类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4D2FF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F3D67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37E2B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本科：法学（0301）、汉语言文学（050101）、汉语言（050102）、新闻学（050301）、秘书学（050107T）；研究生：法学（0301）、中国语言文学（0501）、新闻传播学（0503）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C2B17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DC14E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DD722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2F3DE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24E30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适合男性（加班、负重工作）</w:t>
            </w:r>
          </w:p>
        </w:tc>
      </w:tr>
      <w:tr w:rsidR="00DC64B4" w14:paraId="43D7A70E" w14:textId="77777777">
        <w:trPr>
          <w:trHeight w:val="43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BE106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47022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教育教学研究室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E90BB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3419C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8B1D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AAF50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 物理学类 （0702）  研究生： 物理学（0702）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481B9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14F74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1E64A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C73DB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583A1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7D44F5CB" w14:textId="77777777">
        <w:trPr>
          <w:trHeight w:val="10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0AFAF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民政局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0A01F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救助站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B8D0C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EB948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6FAA4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A263E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专科：财务会计类（6303）、汉语（670201） 本科：会计学（120203K） 、财务管理（120204）、中国语言文学类（0501）研究生：中国语言文学（0501）、会计学（120201）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9E900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C5B9F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3CC8F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B7613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D6E81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2A5EE13D" w14:textId="77777777">
        <w:trPr>
          <w:trHeight w:val="246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67005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452A5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基层财政所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3742E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D0CCF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14408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BB0C8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专科：6301财政税务类、630201金融管理、630202国际金融、6303财务会计类、6304统计类；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本科：0201经济学类、0202财政学类、0203金融学类、0712统计学、120203K会计学、120204财务管理、120207审计学、120208资产评估、120213T财务会计教育、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研究生： 020203财政学、020204金融学、020208统计学 、120202企业管理、120201会计学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9EC9C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6CB34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E5C02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CBBEE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24F09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集财政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所、小溪财政所、东刘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集财政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浍南财政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所各1人。根据考试成绩从高分到低分选岗。</w:t>
            </w:r>
          </w:p>
        </w:tc>
      </w:tr>
      <w:tr w:rsidR="00DC64B4" w14:paraId="5D5D8706" w14:textId="77777777">
        <w:trPr>
          <w:trHeight w:val="840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3BA41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人社局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D01F7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社会养老保险管理中心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13CF7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CC09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49028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B36AF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专科：财务会计类（6303）；本科：会计学（120203K） 、财务管理（120204）、审计学（120207）、 财务会计教育（120213T）；研究生： 会计学120201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4D9D7B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F6394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C142F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F2CBD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40416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30E77619" w14:textId="77777777">
        <w:trPr>
          <w:trHeight w:val="91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1D282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5C38F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社会保险基金征缴中心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C01DD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06EFA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E31AE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4B747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专科：财务会计类（6303）；本科：会计学（120203K） 、财务管理（120204）、审计学（120207）、 财务会计教育（120214T）；研究生： 会计学120201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7FB2E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BEC21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E6E5B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C4DAA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C2A81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29E2B393" w14:textId="77777777">
        <w:trPr>
          <w:trHeight w:val="67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A71C0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自然资源和规划局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AB655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土地开发复垦整理中心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19DB7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C5038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E4CE9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954F3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 水利工程与管理类（5502）本科：水利类（0811）研究生：水利工程（0815)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C9AA3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52712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8BECD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C691C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91835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532D3A75" w14:textId="77777777">
        <w:trPr>
          <w:trHeight w:val="66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FCDDD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991B7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乡镇管理所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81230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EAD40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96D29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D6994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专科：国土资源调查与管理（520101）测绘地理信息技术（520304）计算机类（6102）；本科及以上：专业不限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828A2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BAED6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4F155F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397E1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67FAF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1594996F" w14:textId="77777777">
        <w:trPr>
          <w:trHeight w:val="439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88B33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0DE32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乡镇林业工作站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9069F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FCF51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109D4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2D4B9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专科：林业类（5102）； 本科及以上：专业不限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7745B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794E8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87DEC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380F4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6EFA6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48ABFC48" w14:textId="77777777">
        <w:trPr>
          <w:trHeight w:val="69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F00E8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农业农村局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285FF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东刘集镇畜牧兽医水产站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B469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F70EB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BE52D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3C84A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专科：畜牧业类（5103）  本科：动物生产类（0903）、动物医学类（0904）； 研究生：畜牧学（0905）、 畜医学（0906）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789A9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8FCE0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9E72F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6A654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7BD74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773C2D8F" w14:textId="77777777">
        <w:trPr>
          <w:trHeight w:val="97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A3ACA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水利局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E08B1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水旱灾害防御中心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00F58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980C8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E5305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3C2E8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专科：水利工程与管理类（5502）、水文与水资源类（5501）；本科：水利类（0811）；研究生：水利工程（0815）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8FAD2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B4180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CA50A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44CCB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2F19E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2B74887E" w14:textId="77777777">
        <w:trPr>
          <w:trHeight w:val="94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CCE1E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C48D0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农村饮水安全管理中心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22D5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1BA38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1D3EE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C2648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专科：水利工程与管理类（5502）、水文与水资源类（5501）；本科：水利类（0811）；研究生：水利工程（0816）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56350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0FAEA8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C3E86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745D6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F148E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0D9A09AA" w14:textId="77777777">
        <w:trPr>
          <w:trHeight w:val="690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51BBF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文化和旅游局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63D49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9FD9F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53B061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23722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9C82E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专科：艺术设计类（6501）、表演艺术类（6502）；本科：音乐与舞蹈学类（1302）、美术学类（1304）；研究生：艺术学（0504）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1425C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B9F5B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D6164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E1291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B2B53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26713E5F" w14:textId="77777777">
        <w:trPr>
          <w:trHeight w:val="439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1718F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E5AA2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图书馆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7D0F7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884F2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1235D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66C65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92EB6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1FC06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E280E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36B91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26249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6F889C75" w14:textId="77777777">
        <w:trPr>
          <w:trHeight w:val="73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290A9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健委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48E8C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疾控中心</w:t>
            </w:r>
            <w:proofErr w:type="gramEnd"/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D3A99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</w:t>
            </w:r>
            <w:r>
              <w:rPr>
                <w:rStyle w:val="font51"/>
                <w:rFonts w:hint="default"/>
                <w:lang w:bidi="ar"/>
              </w:rPr>
              <w:t>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DB9BA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0B039D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67F38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专科：公共卫生与卫生管理类（6206） ；本科：公共卫生与预防医学类（1004）研究生:公共卫生与预防医学(1004)；公共事业管理卫生方向（120401）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B515F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</w:t>
            </w:r>
            <w:r>
              <w:rPr>
                <w:rStyle w:val="font51"/>
                <w:rFonts w:hint="default"/>
                <w:lang w:bidi="ar"/>
              </w:rPr>
              <w:t>专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D950A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B46EC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C9E9B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D7619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521A7B1F" w14:textId="77777777">
        <w:trPr>
          <w:trHeight w:val="112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72C9D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76378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FC3AB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23F20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C9DD1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F4A0C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专科：医学检验技术（620401）、卫生检验与检疫技术（620406）本科：医学检验技术（101001）、卫生检验与检疫（101007）;研究生：临床检验诊断学（100208 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87026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</w:t>
            </w:r>
            <w:r>
              <w:rPr>
                <w:rStyle w:val="font51"/>
                <w:rFonts w:hint="default"/>
                <w:lang w:bidi="ar"/>
              </w:rPr>
              <w:t>专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327B6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75D0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82B82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9F7F6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70059D5F" w14:textId="77777777">
        <w:trPr>
          <w:trHeight w:val="105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23D89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F927A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幼保健</w:t>
            </w:r>
            <w:r>
              <w:rPr>
                <w:rStyle w:val="font51"/>
                <w:rFonts w:hint="default"/>
                <w:lang w:bidi="ar"/>
              </w:rPr>
              <w:t>计划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生育服</w:t>
            </w:r>
            <w:r>
              <w:rPr>
                <w:rStyle w:val="font51"/>
                <w:rFonts w:hint="default"/>
                <w:lang w:bidi="ar"/>
              </w:rPr>
              <w:t>务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326C4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</w:t>
            </w:r>
            <w:r>
              <w:rPr>
                <w:rStyle w:val="font51"/>
                <w:rFonts w:hint="default"/>
                <w:lang w:bidi="ar"/>
              </w:rPr>
              <w:t>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2FBE1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5B5F1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191CC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Style w:val="font51"/>
                <w:rFonts w:hint="default"/>
                <w:lang w:bidi="ar"/>
              </w:rPr>
              <w:t>医学检验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技</w:t>
            </w:r>
            <w:r>
              <w:rPr>
                <w:rStyle w:val="font51"/>
                <w:rFonts w:hint="default"/>
                <w:lang w:bidi="ar"/>
              </w:rPr>
              <w:t>术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（101001）；</w:t>
            </w:r>
            <w:r>
              <w:rPr>
                <w:rStyle w:val="font51"/>
                <w:rFonts w:hint="default"/>
                <w:lang w:bidi="ar"/>
              </w:rPr>
              <w:t>研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究生：</w:t>
            </w:r>
            <w:r>
              <w:rPr>
                <w:rStyle w:val="font51"/>
                <w:rFonts w:hint="default"/>
                <w:lang w:bidi="ar"/>
              </w:rPr>
              <w:t>临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床</w:t>
            </w:r>
            <w:r>
              <w:rPr>
                <w:rStyle w:val="font51"/>
                <w:rFonts w:hint="default"/>
                <w:lang w:bidi="ar"/>
              </w:rPr>
              <w:t>检验诊断学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（100208）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3489A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521C6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D7D01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13B31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8D0F8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具有检验资质</w:t>
            </w:r>
          </w:p>
        </w:tc>
      </w:tr>
      <w:tr w:rsidR="00DC64B4" w14:paraId="143BF9EA" w14:textId="77777777">
        <w:trPr>
          <w:trHeight w:val="60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33934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644C0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计划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生育信息中心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850D2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</w:t>
            </w:r>
            <w:r>
              <w:rPr>
                <w:rStyle w:val="font51"/>
                <w:rFonts w:hint="default"/>
                <w:lang w:bidi="ar"/>
              </w:rPr>
              <w:t>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13E4F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05B7B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23E0D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Style w:val="font51"/>
                <w:rFonts w:hint="default"/>
                <w:lang w:bidi="ar"/>
              </w:rPr>
              <w:t>会计学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（120203K）；</w:t>
            </w:r>
            <w:r>
              <w:rPr>
                <w:rStyle w:val="font51"/>
                <w:rFonts w:hint="default"/>
                <w:lang w:bidi="ar"/>
              </w:rPr>
              <w:t>研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究生：120201</w:t>
            </w:r>
            <w:r>
              <w:rPr>
                <w:rStyle w:val="font51"/>
                <w:rFonts w:hint="default"/>
                <w:lang w:bidi="ar"/>
              </w:rPr>
              <w:t>会计学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；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32D52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E9042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11C5A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98396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9D1A1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020B4705" w14:textId="77777777">
        <w:trPr>
          <w:trHeight w:val="87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F3330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BA696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27C6B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BE9FE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C8CF0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7C0F4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254D1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</w:t>
            </w:r>
            <w:r>
              <w:rPr>
                <w:rStyle w:val="font51"/>
                <w:rFonts w:hint="default"/>
                <w:lang w:bidi="ar"/>
              </w:rPr>
              <w:t>专</w:t>
            </w:r>
            <w:r>
              <w:rPr>
                <w:rStyle w:val="font81"/>
                <w:rFonts w:ascii="宋体" w:eastAsia="宋体" w:hAnsi="宋体" w:cs="宋体" w:hint="eastAsia"/>
                <w:lang w:bidi="ar"/>
              </w:rPr>
              <w:t>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C994A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16AAD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62A90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BCD9A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21C687F9" w14:textId="77777777">
        <w:trPr>
          <w:trHeight w:val="147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03588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2440D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乡镇卫生院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9868B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B7FA1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C0427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81CA4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专科：护理（620201）；本科：护理（101101）；研究生：护理学（100209）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FA807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DF654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FA991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8EA3A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EA902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刘集卫生院、武桥卫生院、头铺卫生院、申集卫生院各1人。根据考试成绩从高分到低分选岗。</w:t>
            </w:r>
          </w:p>
        </w:tc>
      </w:tr>
      <w:tr w:rsidR="00DC64B4" w14:paraId="2449A700" w14:textId="77777777">
        <w:trPr>
          <w:trHeight w:val="213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B118E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D53F8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B33B3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B355E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B1ABD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D71FE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专科：医学检验技术（620401）；本科： 医学检验技术（101001）；研究生：临床检验诊断学（100208）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AF2FE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8CC52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33BA8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47C03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67315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城关镇卫生院、刘集卫生院、小圩卫生院、朱顶卫生院、双忠庙卫生院、临北卫生院、小溪卫生院各1人。根据考试成绩从高分到低分选岗。</w:t>
            </w:r>
          </w:p>
        </w:tc>
      </w:tr>
      <w:tr w:rsidR="00DC64B4" w14:paraId="15D70D0D" w14:textId="77777777">
        <w:trPr>
          <w:trHeight w:val="244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87195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A3F04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046C7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847B0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30D78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888F6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专科：医学影像技术（620403）；  本科：医学影像学（100203TK）；研究生：影像医学与核医学（100207）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B3370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12316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BBCD5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84046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691E1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新集卫生院2人；刘集卫生院、小圩卫生院、朱顶卫生院、双忠庙卫生院、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南卫生院、临北卫生院、大新卫生院各1人。根据考试成绩从高分到低分选岗。</w:t>
            </w:r>
          </w:p>
        </w:tc>
      </w:tr>
      <w:tr w:rsidR="00DC64B4" w14:paraId="370AC87C" w14:textId="77777777">
        <w:trPr>
          <w:trHeight w:val="87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C7AEB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应急管理局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48959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安全生产监察大队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5FE76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FDA9E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2D30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5FE6B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专科：6303财务会计类；5501水文水资源类；5502水利工程与管理类。本科：120203K会计学；120204财务管理；0811水利类。                         研究生：120201会计学；0815水利工程。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E3108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BB170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2CBA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AFDA9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23E3F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19CE789F" w14:textId="77777777">
        <w:trPr>
          <w:trHeight w:val="7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A0F78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040F2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固定资产投资审计中心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828EE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701F5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3097E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FF96C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本科：土木工程(081001)、 工程造价(120105)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研究生：土木工程（0814）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06520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43BA4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0D333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33673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CBB68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52021885" w14:textId="77777777">
        <w:trPr>
          <w:trHeight w:val="43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63E8F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新集镇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AC2C7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新集镇综合行政执法队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F0310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5748C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502E4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CAB1D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D398D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58AAB" w14:textId="77777777" w:rsidR="00DC64B4" w:rsidRDefault="00DC64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5C804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73212" w14:textId="77777777" w:rsidR="00DC64B4" w:rsidRDefault="00515D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8B69B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64B4" w14:paraId="45B0A89E" w14:textId="77777777">
        <w:trPr>
          <w:trHeight w:val="439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399B5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C841B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4C0FF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CD187" w14:textId="77777777" w:rsidR="00DC64B4" w:rsidRDefault="0051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EE82E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E1922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717D4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9D7C3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73314" w14:textId="77777777" w:rsidR="00DC64B4" w:rsidRDefault="00DC64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F3493" w14:textId="77777777" w:rsidR="00DC64B4" w:rsidRDefault="00DC64B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25419E9A" w14:textId="77777777" w:rsidR="00DC64B4" w:rsidRDefault="00DC64B4">
      <w:pPr>
        <w:rPr>
          <w:rFonts w:ascii="黑体" w:eastAsia="黑体" w:hAnsi="黑体"/>
          <w:sz w:val="32"/>
          <w:szCs w:val="32"/>
        </w:rPr>
      </w:pPr>
    </w:p>
    <w:p w14:paraId="616E2E52" w14:textId="77777777" w:rsidR="00DC64B4" w:rsidRDefault="00DC64B4">
      <w:pPr>
        <w:rPr>
          <w:rFonts w:ascii="黑体" w:eastAsia="黑体" w:hAnsi="黑体"/>
          <w:sz w:val="32"/>
          <w:szCs w:val="32"/>
        </w:rPr>
      </w:pPr>
    </w:p>
    <w:p w14:paraId="5AF3D85A" w14:textId="77777777" w:rsidR="00DC64B4" w:rsidRDefault="00DC64B4">
      <w:pPr>
        <w:rPr>
          <w:rFonts w:ascii="黑体" w:eastAsia="黑体" w:hAnsi="黑体"/>
          <w:sz w:val="32"/>
          <w:szCs w:val="32"/>
        </w:rPr>
      </w:pPr>
    </w:p>
    <w:p w14:paraId="57BFE95C" w14:textId="77777777" w:rsidR="00DC64B4" w:rsidRDefault="00DC64B4">
      <w:pPr>
        <w:rPr>
          <w:rFonts w:ascii="黑体" w:eastAsia="黑体" w:hAnsi="黑体"/>
          <w:sz w:val="32"/>
          <w:szCs w:val="32"/>
        </w:rPr>
      </w:pPr>
    </w:p>
    <w:p w14:paraId="78684124" w14:textId="77777777" w:rsidR="00DC64B4" w:rsidRDefault="00DC64B4">
      <w:pPr>
        <w:rPr>
          <w:rFonts w:ascii="黑体" w:eastAsia="黑体" w:hAnsi="黑体"/>
          <w:sz w:val="32"/>
          <w:szCs w:val="32"/>
        </w:rPr>
      </w:pPr>
    </w:p>
    <w:p w14:paraId="5297F04C" w14:textId="77777777" w:rsidR="00DC64B4" w:rsidRDefault="00DC64B4">
      <w:pPr>
        <w:rPr>
          <w:rFonts w:ascii="黑体" w:eastAsia="黑体" w:hAnsi="黑体"/>
          <w:sz w:val="32"/>
          <w:szCs w:val="32"/>
        </w:rPr>
      </w:pPr>
    </w:p>
    <w:p w14:paraId="29EA74F1" w14:textId="77777777" w:rsidR="00DC64B4" w:rsidRDefault="00DC64B4">
      <w:pPr>
        <w:rPr>
          <w:rFonts w:ascii="黑体" w:eastAsia="黑体" w:hAnsi="黑体"/>
          <w:sz w:val="32"/>
          <w:szCs w:val="32"/>
        </w:rPr>
      </w:pPr>
    </w:p>
    <w:p w14:paraId="22951985" w14:textId="77777777" w:rsidR="00DC64B4" w:rsidRDefault="00DC64B4"/>
    <w:p w14:paraId="4D00C03C" w14:textId="77777777" w:rsidR="00DC64B4" w:rsidRDefault="00DC64B4"/>
    <w:sectPr w:rsidR="00DC64B4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5356"/>
    <w:multiLevelType w:val="singleLevel"/>
    <w:tmpl w:val="1DB9535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1B"/>
    <w:rsid w:val="0001008E"/>
    <w:rsid w:val="000B0398"/>
    <w:rsid w:val="000F62AB"/>
    <w:rsid w:val="00126D54"/>
    <w:rsid w:val="00132E7E"/>
    <w:rsid w:val="00147FB4"/>
    <w:rsid w:val="00153AB1"/>
    <w:rsid w:val="001628AC"/>
    <w:rsid w:val="00185AE0"/>
    <w:rsid w:val="00220628"/>
    <w:rsid w:val="00226FD6"/>
    <w:rsid w:val="00234197"/>
    <w:rsid w:val="00266E1B"/>
    <w:rsid w:val="00423EF2"/>
    <w:rsid w:val="004E58DA"/>
    <w:rsid w:val="004F4D66"/>
    <w:rsid w:val="005007D2"/>
    <w:rsid w:val="0051039A"/>
    <w:rsid w:val="00515D8D"/>
    <w:rsid w:val="00552E01"/>
    <w:rsid w:val="00557B9F"/>
    <w:rsid w:val="005751EF"/>
    <w:rsid w:val="005D6EFA"/>
    <w:rsid w:val="005F4534"/>
    <w:rsid w:val="00605DAA"/>
    <w:rsid w:val="006472CD"/>
    <w:rsid w:val="006530FA"/>
    <w:rsid w:val="00684E88"/>
    <w:rsid w:val="006E580B"/>
    <w:rsid w:val="006F799C"/>
    <w:rsid w:val="007062D2"/>
    <w:rsid w:val="00780455"/>
    <w:rsid w:val="0082065C"/>
    <w:rsid w:val="00831718"/>
    <w:rsid w:val="00863BDB"/>
    <w:rsid w:val="00871DA5"/>
    <w:rsid w:val="00882F82"/>
    <w:rsid w:val="0088514A"/>
    <w:rsid w:val="00885A6F"/>
    <w:rsid w:val="008862E3"/>
    <w:rsid w:val="008F5730"/>
    <w:rsid w:val="0098352B"/>
    <w:rsid w:val="00996BB9"/>
    <w:rsid w:val="00A0314B"/>
    <w:rsid w:val="00A55BA9"/>
    <w:rsid w:val="00B12CB0"/>
    <w:rsid w:val="00B3670A"/>
    <w:rsid w:val="00B961AB"/>
    <w:rsid w:val="00BA5783"/>
    <w:rsid w:val="00BA5D05"/>
    <w:rsid w:val="00BF56A9"/>
    <w:rsid w:val="00C139A7"/>
    <w:rsid w:val="00C65E94"/>
    <w:rsid w:val="00C9490D"/>
    <w:rsid w:val="00D03C44"/>
    <w:rsid w:val="00D278F8"/>
    <w:rsid w:val="00D54D95"/>
    <w:rsid w:val="00D64676"/>
    <w:rsid w:val="00DB6E6F"/>
    <w:rsid w:val="00DC64B4"/>
    <w:rsid w:val="00DF5E37"/>
    <w:rsid w:val="00E0479B"/>
    <w:rsid w:val="00E12185"/>
    <w:rsid w:val="00E21D16"/>
    <w:rsid w:val="00EA3A0C"/>
    <w:rsid w:val="00ED3C34"/>
    <w:rsid w:val="00F01F1B"/>
    <w:rsid w:val="00F41CC5"/>
    <w:rsid w:val="00F56E26"/>
    <w:rsid w:val="00F64219"/>
    <w:rsid w:val="068A4330"/>
    <w:rsid w:val="0AEA5592"/>
    <w:rsid w:val="0F116CE0"/>
    <w:rsid w:val="14924E79"/>
    <w:rsid w:val="49564665"/>
    <w:rsid w:val="49DB6B76"/>
    <w:rsid w:val="4EA07ACF"/>
    <w:rsid w:val="5673502A"/>
    <w:rsid w:val="574766D9"/>
    <w:rsid w:val="5DDC771C"/>
    <w:rsid w:val="5EA21198"/>
    <w:rsid w:val="60B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0F7B"/>
  <w15:docId w15:val="{50D33B82-8D9B-42B1-92DD-012303B3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81">
    <w:name w:val="font81"/>
    <w:basedOn w:val="a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王庆江</cp:lastModifiedBy>
  <cp:revision>2</cp:revision>
  <dcterms:created xsi:type="dcterms:W3CDTF">2020-11-09T00:24:00Z</dcterms:created>
  <dcterms:modified xsi:type="dcterms:W3CDTF">2020-11-09T00:24:00Z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