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left"/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position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/>
          <w:bCs w:val="0"/>
          <w:color w:val="auto"/>
          <w:spacing w:val="0"/>
          <w:position w:val="0"/>
          <w:sz w:val="32"/>
          <w:szCs w:val="32"/>
          <w:lang w:val="en-US" w:eastAsia="zh-CN"/>
        </w:rPr>
        <w:t>：</w:t>
      </w:r>
    </w:p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178" w:right="0" w:firstLine="9900"/>
        <w:jc w:val="left"/>
        <w:rPr>
          <w:rFonts w:hint="default" w:ascii="仿宋" w:hAnsi="仿宋" w:eastAsia="仿宋"/>
          <w:b w:val="0"/>
          <w:color w:val="auto"/>
          <w:spacing w:val="0"/>
          <w:position w:val="0"/>
          <w:sz w:val="30"/>
          <w:szCs w:val="30"/>
        </w:rPr>
      </w:pPr>
    </w:p>
    <w:tbl>
      <w:tblPr>
        <w:tblStyle w:val="22"/>
        <w:tblW w:w="96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0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681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right" w:pos="7740"/>
              </w:tabs>
              <w:wordWrap w:val="0"/>
              <w:autoSpaceDE/>
              <w:autoSpaceDN/>
              <w:bidi w:val="0"/>
              <w:snapToGrid/>
              <w:spacing w:before="0" w:after="0" w:line="360" w:lineRule="exact"/>
              <w:ind w:left="-540" w:right="0" w:firstLine="361"/>
              <w:jc w:val="center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霍邱县兴业融资担保有限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责任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公司</w:t>
            </w:r>
            <w:r>
              <w:rPr>
                <w:rFonts w:hint="eastAsia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  <w:lang w:val="en-US" w:eastAsia="zh-CN"/>
              </w:rPr>
              <w:t>工作人员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36"/>
                <w:szCs w:val="36"/>
              </w:rPr>
              <w:t>报名表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　　名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性　　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毕业院校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联系地址</w:t>
            </w:r>
          </w:p>
        </w:tc>
        <w:tc>
          <w:tcPr>
            <w:tcW w:w="5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电子邮箱</w:t>
            </w:r>
          </w:p>
        </w:tc>
        <w:tc>
          <w:tcPr>
            <w:tcW w:w="35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exact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简    历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-20"/>
                <w:position w:val="0"/>
                <w:sz w:val="30"/>
                <w:szCs w:val="30"/>
              </w:rPr>
              <w:t>（自高中起）</w:t>
            </w:r>
          </w:p>
        </w:tc>
        <w:tc>
          <w:tcPr>
            <w:tcW w:w="8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家庭成员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姓名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关系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所在单位</w:t>
            </w: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6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审核意见：</w:t>
            </w:r>
            <w:bookmarkStart w:id="0" w:name="_GoBack"/>
            <w:bookmarkEnd w:id="0"/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lef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0" w:line="240" w:lineRule="auto"/>
              <w:ind w:right="105" w:firstLine="0"/>
              <w:jc w:val="right"/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</w:pPr>
            <w:r>
              <w:rPr>
                <w:rFonts w:hint="default" w:ascii="仿宋" w:hAnsi="仿宋" w:eastAsia="仿宋"/>
                <w:b w:val="0"/>
                <w:color w:val="auto"/>
                <w:spacing w:val="0"/>
                <w:position w:val="0"/>
                <w:sz w:val="30"/>
                <w:szCs w:val="30"/>
              </w:rPr>
              <w:t>年  月  日</w:t>
            </w:r>
          </w:p>
        </w:tc>
      </w:tr>
    </w:tbl>
    <w:p>
      <w:pPr>
        <w:pageBreakBefore w:val="0"/>
        <w:numPr>
          <w:ilvl w:val="0"/>
          <w:numId w:val="0"/>
        </w:numPr>
        <w:tabs>
          <w:tab w:val="right" w:pos="7740"/>
        </w:tabs>
        <w:wordWrap w:val="0"/>
        <w:autoSpaceDE/>
        <w:autoSpaceDN/>
        <w:bidi w:val="0"/>
        <w:snapToGrid/>
        <w:spacing w:before="0" w:after="0" w:line="360" w:lineRule="exact"/>
        <w:ind w:left="-540" w:right="0" w:firstLine="361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567" w:right="1440" w:bottom="873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8376E5C"/>
    <w:rsid w:val="0A875659"/>
    <w:rsid w:val="1EE1437D"/>
    <w:rsid w:val="400E0A57"/>
    <w:rsid w:val="4E06437A"/>
    <w:rsid w:val="58E36404"/>
    <w:rsid w:val="69C6632C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26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2019-11-27T02:41:00Z</dcterms:created>
  <dc:creator>Administrator</dc:creator>
  <cp:lastModifiedBy>Administrator</cp:lastModifiedBy>
  <dcterms:modified xsi:type="dcterms:W3CDTF">2020-09-23T08:51:23Z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