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0" w:line="560" w:lineRule="exac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附件:</w:t>
      </w:r>
    </w:p>
    <w:p>
      <w:pPr>
        <w:autoSpaceDN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散兵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招聘村级后备干部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autoSpaceDN w:val="0"/>
        <w:spacing w:after="0" w:line="56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序号：                   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</w:t>
      </w:r>
      <w:r>
        <w:rPr>
          <w:rFonts w:ascii="Times New Roman" w:hAnsi="Times New Roman" w:eastAsia="仿宋_GB2312"/>
          <w:color w:val="000000"/>
          <w:sz w:val="24"/>
          <w:szCs w:val="24"/>
        </w:rPr>
        <w:t>填表日期：     年   月   日</w:t>
      </w:r>
    </w:p>
    <w:tbl>
      <w:tblPr>
        <w:tblStyle w:val="2"/>
        <w:tblW w:w="9952" w:type="dxa"/>
        <w:tblInd w:w="-5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37"/>
        <w:gridCol w:w="1282"/>
        <w:gridCol w:w="186"/>
        <w:gridCol w:w="705"/>
        <w:gridCol w:w="261"/>
        <w:gridCol w:w="505"/>
        <w:gridCol w:w="578"/>
        <w:gridCol w:w="133"/>
        <w:gridCol w:w="348"/>
        <w:gridCol w:w="338"/>
        <w:gridCol w:w="264"/>
        <w:gridCol w:w="311"/>
        <w:gridCol w:w="606"/>
        <w:gridCol w:w="956"/>
        <w:gridCol w:w="22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1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名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restart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0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贯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历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2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after="0"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instrText xml:space="preserve">HYPERLINK "http://www.51edu.com/bjky/searchschool/"</w:instrTex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毕业院校</w:t>
            </w:r>
          </w:p>
          <w:p>
            <w:pPr>
              <w:autoSpaceDN w:val="0"/>
              <w:spacing w:after="0"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及专业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end"/>
            </w:r>
          </w:p>
        </w:tc>
        <w:tc>
          <w:tcPr>
            <w:tcW w:w="3650" w:type="dxa"/>
            <w:gridSpan w:val="7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1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998" w:type="dxa"/>
            <w:gridSpan w:val="8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198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2" w:hRule="atLeas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</w:t>
            </w:r>
          </w:p>
          <w:p>
            <w:pPr>
              <w:autoSpaceDN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成员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称谓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配偶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8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子女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父亲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母亲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15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12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学习工作  简  历</w:t>
            </w:r>
          </w:p>
        </w:tc>
        <w:tc>
          <w:tcPr>
            <w:tcW w:w="8715" w:type="dxa"/>
            <w:gridSpan w:val="1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（从高中起开始填写）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38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8715" w:type="dxa"/>
            <w:gridSpan w:val="14"/>
            <w:noWrap w:val="0"/>
            <w:vAlign w:val="top"/>
          </w:tcPr>
          <w:p>
            <w:pPr>
              <w:autoSpaceDN w:val="0"/>
              <w:spacing w:line="440" w:lineRule="exact"/>
              <w:ind w:firstLine="482" w:firstLineChars="200"/>
              <w:textAlignment w:val="top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N w:val="0"/>
              <w:spacing w:line="440" w:lineRule="exact"/>
              <w:textAlignment w:val="top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</w:p>
          <w:p>
            <w:pPr>
              <w:autoSpaceDN w:val="0"/>
              <w:spacing w:line="440" w:lineRule="exact"/>
              <w:ind w:firstLine="2160" w:firstLineChars="900"/>
              <w:textAlignment w:val="top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报名人签字：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1" w:hRule="atLeast"/>
        </w:trPr>
        <w:tc>
          <w:tcPr>
            <w:tcW w:w="1237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备注</w:t>
            </w:r>
          </w:p>
        </w:tc>
        <w:tc>
          <w:tcPr>
            <w:tcW w:w="8715" w:type="dxa"/>
            <w:gridSpan w:val="14"/>
            <w:noWrap w:val="0"/>
            <w:vAlign w:val="top"/>
          </w:tcPr>
          <w:p>
            <w:pPr>
              <w:autoSpaceDN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644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552C"/>
    <w:rsid w:val="0842728E"/>
    <w:rsid w:val="415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2020-08-27T07:50:00Z</dcterms:created>
  <dc:creator>散兵镇-陈煜</dc:creator>
  <cp:lastModifiedBy>ぺ灬cc果冻ル</cp:lastModifiedBy>
  <dcterms:modified xsi:type="dcterms:W3CDTF">2020-08-31T08:29:26Z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