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0" w:afterAutospacing="0"/>
        <w:ind w:left="0" w:right="0"/>
        <w:jc w:val="center"/>
        <w:rPr>
          <w:rFonts w:ascii="微软雅黑" w:hAnsi="微软雅黑" w:eastAsia="微软雅黑" w:cs="微软雅黑"/>
          <w:sz w:val="17"/>
          <w:szCs w:val="17"/>
        </w:rPr>
      </w:pPr>
      <w:r>
        <w:rPr>
          <w:rFonts w:hint="eastAsia" w:ascii="黑体" w:hAnsi="宋体" w:eastAsia="黑体" w:cs="黑体"/>
          <w:b w:val="0"/>
          <w:color w:val="333333"/>
          <w:kern w:val="0"/>
          <w:sz w:val="25"/>
          <w:szCs w:val="25"/>
          <w:bdr w:val="none" w:color="auto" w:sz="0" w:space="0"/>
          <w:lang w:val="en-US" w:eastAsia="zh-CN" w:bidi="ar"/>
        </w:rPr>
        <w:t>安徽焦甜香生物科技有限公司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b/>
          <w:i w:val="0"/>
          <w:color w:val="333333"/>
          <w:sz w:val="23"/>
          <w:szCs w:val="23"/>
        </w:rPr>
        <w:t>任职要求：</w:t>
      </w:r>
    </w:p>
    <w:tbl>
      <w:tblPr>
        <w:tblW w:w="7363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1"/>
        <w:gridCol w:w="1847"/>
        <w:gridCol w:w="1029"/>
        <w:gridCol w:w="3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tblCellSpacing w:w="0" w:type="dxa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学历要求</w:t>
            </w:r>
          </w:p>
        </w:tc>
        <w:tc>
          <w:tcPr>
            <w:tcW w:w="1978" w:type="dxa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全日制本科及以上</w:t>
            </w:r>
          </w:p>
        </w:tc>
        <w:tc>
          <w:tcPr>
            <w:tcW w:w="1064" w:type="dxa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1F1F1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专业要求</w:t>
            </w:r>
          </w:p>
        </w:tc>
        <w:tc>
          <w:tcPr>
            <w:tcW w:w="3869" w:type="dxa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人力资源及相关专业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tblCellSpacing w:w="0" w:type="dxa"/>
        </w:trPr>
        <w:tc>
          <w:tcPr>
            <w:tcW w:w="1064" w:type="dxa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1F1F1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招聘人数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1人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1F1F1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年龄要求</w:t>
            </w:r>
          </w:p>
        </w:tc>
        <w:tc>
          <w:tcPr>
            <w:tcW w:w="3869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tblCellSpacing w:w="0" w:type="dxa"/>
        </w:trPr>
        <w:tc>
          <w:tcPr>
            <w:tcW w:w="1064" w:type="dxa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1F1F1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职位性质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全职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1F1F1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工作地点</w:t>
            </w:r>
          </w:p>
        </w:tc>
        <w:tc>
          <w:tcPr>
            <w:tcW w:w="3869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安徽芜湖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tblCellSpacing w:w="0" w:type="dxa"/>
        </w:trPr>
        <w:tc>
          <w:tcPr>
            <w:tcW w:w="1064" w:type="dxa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1F1F1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工资待遇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4000元以上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1F1F1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工作经验</w:t>
            </w:r>
          </w:p>
        </w:tc>
        <w:tc>
          <w:tcPr>
            <w:tcW w:w="3869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42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不限，具有人力资源工作经验者优先考虑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0" w:hRule="atLeast"/>
          <w:tblCellSpacing w:w="0" w:type="dxa"/>
        </w:trPr>
        <w:tc>
          <w:tcPr>
            <w:tcW w:w="1064" w:type="dxa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1F1F1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资格要求</w:t>
            </w:r>
          </w:p>
        </w:tc>
        <w:tc>
          <w:tcPr>
            <w:tcW w:w="6912" w:type="dxa"/>
            <w:gridSpan w:val="3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42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1、熟悉人力资源基本知识，熟悉国家劳动人事法律法规；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42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2、具有良好的职业道德，工作踏实、细心，责任心强，具有较强的沟通、协调能力，有团队协作精神；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42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3、熟练使用各类办公软件。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420"/>
              <w:jc w:val="righ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bdr w:val="none" w:color="auto" w:sz="0" w:space="0"/>
              </w:rPr>
              <w:t>（注：条件优秀者可以适当放宽年龄限制。）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67041"/>
    <w:rsid w:val="348670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21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  <w:rPr>
      <w:i/>
    </w:rPr>
  </w:style>
  <w:style w:type="character" w:styleId="8">
    <w:name w:val="HTML Definition"/>
    <w:basedOn w:val="4"/>
    <w:uiPriority w:val="0"/>
  </w:style>
  <w:style w:type="character" w:styleId="9">
    <w:name w:val="HTML Typewriter"/>
    <w:basedOn w:val="4"/>
    <w:uiPriority w:val="0"/>
    <w:rPr>
      <w:rFonts w:ascii="monospace" w:hAnsi="monospace" w:eastAsia="monospace" w:cs="monospace"/>
      <w:sz w:val="20"/>
    </w:rPr>
  </w:style>
  <w:style w:type="character" w:styleId="10">
    <w:name w:val="HTML Acronym"/>
    <w:basedOn w:val="4"/>
    <w:uiPriority w:val="0"/>
    <w:rPr>
      <w:bdr w:val="none" w:color="auto" w:sz="0" w:space="0"/>
    </w:rPr>
  </w:style>
  <w:style w:type="character" w:styleId="11">
    <w:name w:val="HTML Variable"/>
    <w:basedOn w:val="4"/>
    <w:uiPriority w:val="0"/>
  </w:style>
  <w:style w:type="character" w:styleId="12">
    <w:name w:val="Hyperlink"/>
    <w:basedOn w:val="4"/>
    <w:uiPriority w:val="0"/>
    <w:rPr>
      <w:color w:val="333333"/>
      <w:u w:val="none"/>
    </w:rPr>
  </w:style>
  <w:style w:type="character" w:styleId="13">
    <w:name w:val="HTML Code"/>
    <w:basedOn w:val="4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4">
    <w:name w:val="HTML Cite"/>
    <w:basedOn w:val="4"/>
    <w:uiPriority w:val="0"/>
  </w:style>
  <w:style w:type="character" w:styleId="15">
    <w:name w:val="HTML Keyboard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uiPriority w:val="0"/>
    <w:rPr>
      <w:rFonts w:hint="default" w:ascii="monospace" w:hAnsi="monospace" w:eastAsia="monospace" w:cs="monospace"/>
    </w:rPr>
  </w:style>
  <w:style w:type="character" w:customStyle="1" w:styleId="17">
    <w:name w:val="hover37"/>
    <w:basedOn w:val="4"/>
    <w:uiPriority w:val="0"/>
    <w:rPr>
      <w:shd w:val="clear" w:fill="F8F8F8"/>
    </w:rPr>
  </w:style>
  <w:style w:type="character" w:customStyle="1" w:styleId="18">
    <w:name w:val="h"/>
    <w:basedOn w:val="4"/>
    <w:uiPriority w:val="0"/>
    <w:rPr>
      <w:color w:val="FF3300"/>
    </w:rPr>
  </w:style>
  <w:style w:type="character" w:customStyle="1" w:styleId="19">
    <w:name w:val="hover38"/>
    <w:basedOn w:val="4"/>
    <w:uiPriority w:val="0"/>
    <w:rPr>
      <w:shd w:val="clear" w:fill="F8F8F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2020-08-26T12:19:00Z</dcterms:created>
  <dc:creator>ASUS</dc:creator>
  <cp:lastModifiedBy>ASUS</cp:lastModifiedBy>
  <dcterms:modified xsi:type="dcterms:W3CDTF">2020-08-26T12:19:30Z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