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distribute"/>
        <w:rPr>
          <w:rFonts w:hint="eastAsia" w:ascii="方正小标宋简体" w:hAnsi="方正小标宋简体" w:eastAsia="方正小标宋简体" w:cs="方正小标宋简体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36"/>
          <w:szCs w:val="36"/>
          <w:lang w:val="en-US" w:eastAsia="zh-CN"/>
        </w:rPr>
        <w:t>固镇县</w:t>
      </w: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36"/>
          <w:szCs w:val="36"/>
        </w:rPr>
        <w:t>事业单位公开选聘工作人员报名推荐表</w:t>
      </w:r>
    </w:p>
    <w:p>
      <w:pPr>
        <w:widowControl/>
        <w:snapToGrid w:val="0"/>
        <w:spacing w:line="200" w:lineRule="exact"/>
        <w:jc w:val="distribute"/>
        <w:rPr>
          <w:rFonts w:ascii="小标宋" w:hAnsi="新宋体" w:eastAsia="小标宋" w:cs="宋体"/>
          <w:w w:val="95"/>
          <w:kern w:val="0"/>
          <w:sz w:val="36"/>
          <w:szCs w:val="36"/>
        </w:rPr>
      </w:pPr>
    </w:p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报名人签名：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both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（明确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签署是否属于在编在岗事业单位工作人员、是否同意报考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选聘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2.报名序号由选聘单位按报名顺序编排，考生不用填写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</w:rPr>
        <w:t>.“单位或主管部门意见”栏，由所在单位及主管部门对表格内容进行审查，签署是否属于在编在岗事业单位工作人员、年度考核是否为称职以上等次、是否同意报考的意见，并加盖印章；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kern w:val="0"/>
          <w:sz w:val="32"/>
          <w:szCs w:val="32"/>
        </w:rPr>
        <w:t>.“任免机关组织人事部门审核意见”栏，按干部管理权限，由组织、人社部门签署是否同意报考的意见，并加盖印章；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7.“选聘单位审查意见”</w:t>
      </w:r>
      <w:r>
        <w:rPr>
          <w:rFonts w:hint="eastAsia" w:ascii="仿宋_GB2312" w:eastAsia="仿宋_GB2312" w:cs="宋体"/>
          <w:kern w:val="0"/>
          <w:sz w:val="32"/>
          <w:szCs w:val="32"/>
        </w:rPr>
        <w:t>栏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，考生无需填写；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宋体"/>
          <w:kern w:val="0"/>
          <w:sz w:val="32"/>
          <w:szCs w:val="32"/>
        </w:rPr>
        <w:t>.报名推荐表统一用A4纸打印成正反面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，扫描成电子版。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236D"/>
    <w:rsid w:val="05631BB9"/>
    <w:rsid w:val="08B57184"/>
    <w:rsid w:val="0AA70C61"/>
    <w:rsid w:val="0DDD4086"/>
    <w:rsid w:val="0FB57FC4"/>
    <w:rsid w:val="1AA959A9"/>
    <w:rsid w:val="1DB760DA"/>
    <w:rsid w:val="20395605"/>
    <w:rsid w:val="266401A3"/>
    <w:rsid w:val="2AE6236D"/>
    <w:rsid w:val="2D1A63DD"/>
    <w:rsid w:val="3A6554AF"/>
    <w:rsid w:val="3A7F709F"/>
    <w:rsid w:val="3ACF4987"/>
    <w:rsid w:val="4D174220"/>
    <w:rsid w:val="57826992"/>
    <w:rsid w:val="5E117743"/>
    <w:rsid w:val="694411C7"/>
    <w:rsid w:val="6C9A65ED"/>
    <w:rsid w:val="6D4C558F"/>
    <w:rsid w:val="772218AA"/>
    <w:rsid w:val="7B107214"/>
    <w:rsid w:val="7EB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Administrator</cp:lastModifiedBy>
  <cp:lastPrinted>2020-03-24T01:17:00Z</cp:lastPrinted>
  <dcterms:modified xsi:type="dcterms:W3CDTF">2020-06-09T11:24:50Z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